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FD88" w14:textId="77777777" w:rsidR="008B6114" w:rsidRPr="006E4123" w:rsidRDefault="008B6114" w:rsidP="00F9611A">
      <w:pPr>
        <w:pStyle w:val="Heading9"/>
        <w:jc w:val="right"/>
        <w:rPr>
          <w:b w:val="0"/>
          <w:i/>
          <w:sz w:val="20"/>
          <w:lang w:val="bs-Latn-BA"/>
        </w:rPr>
      </w:pPr>
    </w:p>
    <w:p w14:paraId="74A0430A" w14:textId="77777777" w:rsidR="006F7FBC" w:rsidRPr="006E4123" w:rsidRDefault="006F7FBC">
      <w:pPr>
        <w:pStyle w:val="Heading9"/>
        <w:rPr>
          <w:sz w:val="20"/>
          <w:lang w:val="bs-Latn-BA"/>
        </w:rPr>
      </w:pPr>
      <w:r w:rsidRPr="006E4123">
        <w:rPr>
          <w:sz w:val="20"/>
          <w:lang w:val="bs-Latn-BA"/>
        </w:rPr>
        <w:t>U G O V O R  broj  ....................</w:t>
      </w:r>
    </w:p>
    <w:p w14:paraId="4338C18E" w14:textId="77777777" w:rsidR="00105662" w:rsidRPr="006E4123" w:rsidRDefault="00280348" w:rsidP="00105662">
      <w:pPr>
        <w:pStyle w:val="Heading4"/>
        <w:jc w:val="left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="006F7FBC" w:rsidRPr="006E4123">
        <w:rPr>
          <w:bCs/>
          <w:sz w:val="20"/>
          <w:lang w:val="bs-Latn-BA"/>
        </w:rPr>
        <w:t>o priključenju</w:t>
      </w:r>
      <w:r w:rsidR="00105662" w:rsidRPr="006E4123">
        <w:rPr>
          <w:bCs/>
          <w:sz w:val="20"/>
          <w:lang w:val="bs-Latn-BA"/>
        </w:rPr>
        <w:t xml:space="preserve"> na distributivnu mrežu</w:t>
      </w:r>
    </w:p>
    <w:p w14:paraId="73664637" w14:textId="77777777" w:rsidR="00105662" w:rsidRPr="006E4123" w:rsidRDefault="00105662">
      <w:pPr>
        <w:pStyle w:val="Heading4"/>
        <w:rPr>
          <w:bCs/>
          <w:sz w:val="20"/>
          <w:lang w:val="bs-Latn-BA"/>
        </w:rPr>
      </w:pPr>
    </w:p>
    <w:p w14:paraId="35A09FD2" w14:textId="77777777" w:rsidR="006F7FBC" w:rsidRPr="006E4123" w:rsidRDefault="006F7FBC">
      <w:pPr>
        <w:pStyle w:val="Heading4"/>
        <w:rPr>
          <w:b w:val="0"/>
          <w:sz w:val="20"/>
          <w:lang w:val="bs-Latn-BA"/>
        </w:rPr>
      </w:pPr>
    </w:p>
    <w:p w14:paraId="6E200E3B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  <w:r w:rsidRPr="006E4123">
        <w:rPr>
          <w:b/>
          <w:sz w:val="20"/>
          <w:lang w:val="bs-Latn-BA"/>
        </w:rPr>
        <w:t>I   UGOVORNE STRANE</w:t>
      </w:r>
      <w:r w:rsidRPr="006E4123">
        <w:rPr>
          <w:sz w:val="20"/>
          <w:lang w:val="bs-Latn-BA"/>
        </w:rPr>
        <w:t>:</w:t>
      </w:r>
    </w:p>
    <w:p w14:paraId="5ECEF08E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43EF72FE" w14:textId="77777777" w:rsidR="001A61E7" w:rsidRPr="006E4123" w:rsidRDefault="001A61E7" w:rsidP="001A61E7">
      <w:pPr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 pravno lice</w:t>
      </w:r>
    </w:p>
    <w:p w14:paraId="541B5A55" w14:textId="77777777" w:rsidR="001A61E7" w:rsidRPr="006E4123" w:rsidRDefault="001A61E7" w:rsidP="001A61E7">
      <w:pPr>
        <w:rPr>
          <w:sz w:val="20"/>
          <w:lang w:val="bs-Latn-BA"/>
        </w:rPr>
      </w:pPr>
    </w:p>
    <w:p w14:paraId="38654379" w14:textId="1E84E94E" w:rsidR="001A61E7" w:rsidRPr="006E4123" w:rsidRDefault="00034CA4" w:rsidP="001A61E7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8CAD4" wp14:editId="2B42034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0AD7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CA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313D0AD7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1FDA5592" w14:textId="77777777" w:rsidR="001A61E7" w:rsidRPr="006E4123" w:rsidRDefault="001A61E7" w:rsidP="001A61E7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1.   </w:t>
      </w:r>
    </w:p>
    <w:p w14:paraId="16118900" w14:textId="77777777" w:rsidR="001A61E7" w:rsidRPr="006E4123" w:rsidRDefault="001A61E7" w:rsidP="001A61E7">
      <w:pPr>
        <w:rPr>
          <w:sz w:val="20"/>
          <w:lang w:val="bs-Latn-BA"/>
        </w:rPr>
      </w:pPr>
    </w:p>
    <w:p w14:paraId="39C17900" w14:textId="4ED5FB06" w:rsidR="001A61E7" w:rsidRPr="006E4123" w:rsidRDefault="00034CA4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F9D686" wp14:editId="0191BB9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2A09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D686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593A2A09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Općina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E4BD116" w14:textId="77777777" w:rsidR="001A61E7" w:rsidRPr="006E4123" w:rsidRDefault="001A61E7" w:rsidP="001A61E7">
      <w:pPr>
        <w:rPr>
          <w:sz w:val="20"/>
          <w:lang w:val="bs-Latn-BA"/>
        </w:rPr>
      </w:pPr>
    </w:p>
    <w:p w14:paraId="4DA11BE6" w14:textId="20657BE0" w:rsidR="001A61E7" w:rsidRPr="006E4123" w:rsidRDefault="00034CA4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78C4D" wp14:editId="61D54B2C">
                <wp:simplePos x="0" y="0"/>
                <wp:positionH relativeFrom="column">
                  <wp:posOffset>242018</wp:posOffset>
                </wp:positionH>
                <wp:positionV relativeFrom="paragraph">
                  <wp:posOffset>59993</wp:posOffset>
                </wp:positionV>
                <wp:extent cx="5943600" cy="262393"/>
                <wp:effectExtent l="0" t="0" r="19050" b="234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3A3D" w14:textId="60F12E8F" w:rsidR="001A61E7" w:rsidRPr="009C0088" w:rsidRDefault="001A61E7" w:rsidP="001A61E7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EF42C1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EF42C1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5D1B16E4" w14:textId="77777777" w:rsidR="001A61E7" w:rsidRPr="009C0088" w:rsidRDefault="001A61E7" w:rsidP="001A61E7"/>
                          <w:p w14:paraId="734A15C5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7C322AD0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2BA15E55" w14:textId="77777777" w:rsidR="001A61E7" w:rsidRPr="00C05309" w:rsidRDefault="001A61E7" w:rsidP="001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8C4D" id="Text Box 7" o:spid="_x0000_s1028" type="#_x0000_t202" style="position:absolute;margin-left:19.05pt;margin-top:4.7pt;width:468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f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">
                <v:textbox>
                  <w:txbxContent>
                    <w:p w14:paraId="61643A3D" w14:textId="60F12E8F" w:rsidR="001A61E7" w:rsidRPr="009C0088" w:rsidRDefault="001A61E7" w:rsidP="001A61E7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EF42C1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dentifikacioni </w:t>
                      </w:r>
                      <w:r w:rsidR="00EF42C1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EF42C1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5D1B16E4" w14:textId="77777777" w:rsidR="001A61E7" w:rsidRPr="009C0088" w:rsidRDefault="001A61E7" w:rsidP="001A61E7"/>
                    <w:p w14:paraId="734A15C5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7C322AD0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2BA15E55" w14:textId="77777777" w:rsidR="001A61E7" w:rsidRPr="00C05309" w:rsidRDefault="001A61E7" w:rsidP="001A61E7"/>
                  </w:txbxContent>
                </v:textbox>
              </v:shape>
            </w:pict>
          </mc:Fallback>
        </mc:AlternateContent>
      </w:r>
    </w:p>
    <w:p w14:paraId="38B81767" w14:textId="77777777" w:rsidR="001A61E7" w:rsidRPr="006E4123" w:rsidRDefault="001A61E7" w:rsidP="001A61E7">
      <w:pPr>
        <w:rPr>
          <w:lang w:val="bs-Latn-BA"/>
        </w:rPr>
      </w:pPr>
    </w:p>
    <w:p w14:paraId="0966A3E3" w14:textId="77777777" w:rsidR="001A61E7" w:rsidRPr="006E4123" w:rsidRDefault="001A61E7" w:rsidP="00736357">
      <w:pPr>
        <w:ind w:left="426"/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6E4123">
        <w:rPr>
          <w:rFonts w:ascii="Times New (W1)" w:hAnsi="Times New (W1)"/>
          <w:i/>
          <w:sz w:val="20"/>
          <w:lang w:val="bs-Latn-BA"/>
        </w:rPr>
        <w:t>(ime i prezime, funkcija</w:t>
      </w:r>
      <w:r w:rsidRPr="006E4123">
        <w:rPr>
          <w:rFonts w:ascii="Times New (W1)" w:hAnsi="Times New (W1)"/>
          <w:sz w:val="20"/>
          <w:lang w:val="bs-Latn-BA"/>
        </w:rPr>
        <w:t>)...............</w:t>
      </w:r>
    </w:p>
    <w:p w14:paraId="41A9EA4C" w14:textId="77777777" w:rsidR="001A61E7" w:rsidRPr="006E4123" w:rsidRDefault="001A61E7" w:rsidP="001A61E7">
      <w:pPr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        (u daljem tekstu: Krajnji kupac)</w:t>
      </w:r>
    </w:p>
    <w:p w14:paraId="2E8E2D3E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1F6A6FE1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Varijanta b) </w:t>
      </w:r>
      <w:r w:rsidR="00C334D8" w:rsidRPr="006E4123">
        <w:rPr>
          <w:rFonts w:ascii="Times New (W1)" w:hAnsi="Times New (W1)"/>
          <w:i/>
          <w:sz w:val="20"/>
          <w:lang w:val="bs-Latn-BA"/>
        </w:rPr>
        <w:t>za fizička lica</w:t>
      </w:r>
    </w:p>
    <w:p w14:paraId="5152C1BC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6EDF2F92" w14:textId="5082CB15" w:rsidR="001A61E7" w:rsidRPr="006E4123" w:rsidRDefault="00034CA4" w:rsidP="001A61E7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BE3F19" wp14:editId="4297B18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1A29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3F19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42331A29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Ime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0330F1EC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736357">
        <w:rPr>
          <w:rFonts w:ascii="Times New (W1)" w:hAnsi="Times New (W1)"/>
          <w:sz w:val="20"/>
          <w:lang w:val="bs-Latn-BA"/>
        </w:rPr>
        <w:t xml:space="preserve"> 1</w:t>
      </w:r>
      <w:r w:rsidRPr="006E4123">
        <w:rPr>
          <w:rFonts w:ascii="Times New (W1)" w:hAnsi="Times New (W1)"/>
          <w:i/>
          <w:sz w:val="20"/>
          <w:lang w:val="bs-Latn-BA"/>
        </w:rPr>
        <w:t xml:space="preserve">.   </w:t>
      </w:r>
    </w:p>
    <w:p w14:paraId="07BDA435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115144F3" w14:textId="574BCA0E" w:rsidR="001A61E7" w:rsidRPr="006E4123" w:rsidRDefault="00034CA4" w:rsidP="001A61E7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87916D" wp14:editId="31F32128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C9E7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916D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5AA7C9E7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Općina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5CED184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1A48AF34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71760B85" w14:textId="1F93FE77" w:rsidR="001A61E7" w:rsidRPr="006E4123" w:rsidRDefault="001A61E7" w:rsidP="001A6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Broj lične karte/pasoša: .........................................</w:t>
      </w:r>
      <w:r w:rsidR="00EF42C1">
        <w:rPr>
          <w:rFonts w:ascii="Times New (W1)" w:hAnsi="Times New (W1)"/>
          <w:sz w:val="20"/>
          <w:lang w:val="bs-Latn-BA"/>
        </w:rPr>
        <w:t xml:space="preserve"> </w:t>
      </w:r>
      <w:r w:rsidR="00701674">
        <w:rPr>
          <w:rFonts w:ascii="Times New (W1)" w:hAnsi="Times New (W1)"/>
          <w:sz w:val="20"/>
          <w:lang w:val="bs-Latn-BA"/>
        </w:rPr>
        <w:t>Izdata/izdat dana</w:t>
      </w:r>
      <w:r w:rsidRPr="006E4123">
        <w:rPr>
          <w:rFonts w:ascii="Times New (W1)" w:hAnsi="Times New (W1)"/>
          <w:sz w:val="20"/>
          <w:lang w:val="bs-Latn-BA"/>
        </w:rPr>
        <w:t>...............</w:t>
      </w:r>
    </w:p>
    <w:p w14:paraId="58A4DEE8" w14:textId="77777777" w:rsidR="00736357" w:rsidRDefault="001A61E7" w:rsidP="00736357">
      <w:pPr>
        <w:tabs>
          <w:tab w:val="left" w:pos="5954"/>
        </w:tabs>
        <w:ind w:left="426"/>
        <w:rPr>
          <w:rFonts w:ascii="Times New (W1)" w:hAnsi="Times New (W1)"/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</w:p>
    <w:p w14:paraId="48085235" w14:textId="77777777" w:rsidR="001A61E7" w:rsidRPr="006E4123" w:rsidRDefault="001A61E7" w:rsidP="00736357">
      <w:pPr>
        <w:tabs>
          <w:tab w:val="left" w:pos="5954"/>
        </w:tabs>
        <w:ind w:left="426"/>
        <w:rPr>
          <w:rFonts w:ascii="Times New (W1)" w:hAnsi="Times New (W1)"/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(u daljem tekstu: Krajnji kupac)</w:t>
      </w:r>
    </w:p>
    <w:p w14:paraId="024692A0" w14:textId="77777777" w:rsidR="001A61E7" w:rsidRPr="006E4123" w:rsidRDefault="001A61E7" w:rsidP="001A61E7">
      <w:pPr>
        <w:tabs>
          <w:tab w:val="left" w:pos="5954"/>
        </w:tabs>
        <w:jc w:val="center"/>
        <w:rPr>
          <w:sz w:val="20"/>
          <w:lang w:val="bs-Latn-BA"/>
        </w:rPr>
      </w:pPr>
    </w:p>
    <w:p w14:paraId="6873AFA8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1BFAA562" w14:textId="6887E6B8" w:rsidR="001A61E7" w:rsidRPr="00EF42C1" w:rsidRDefault="001A61E7" w:rsidP="005720D9">
      <w:pPr>
        <w:tabs>
          <w:tab w:val="left" w:pos="5954"/>
        </w:tabs>
        <w:ind w:left="425" w:hanging="425"/>
        <w:jc w:val="both"/>
        <w:rPr>
          <w:rFonts w:ascii="Times New (W1)" w:hAnsi="Times New (W1)"/>
          <w:sz w:val="20"/>
          <w:lang w:val="bs-Latn-BA"/>
        </w:rPr>
      </w:pPr>
      <w:r w:rsidRPr="00EF42C1">
        <w:rPr>
          <w:sz w:val="20"/>
          <w:lang w:val="bs-Latn-BA"/>
        </w:rPr>
        <w:t>2.</w:t>
      </w:r>
      <w:r w:rsidR="00736357" w:rsidRPr="00EF42C1">
        <w:rPr>
          <w:sz w:val="20"/>
          <w:lang w:val="bs-Latn-BA"/>
        </w:rPr>
        <w:tab/>
      </w:r>
      <w:r w:rsidRPr="00EF42C1">
        <w:rPr>
          <w:rFonts w:ascii="Times New (W1)" w:hAnsi="Times New (W1)"/>
          <w:sz w:val="20"/>
          <w:lang w:val="bs-Latn-BA"/>
        </w:rPr>
        <w:t>Javno preduzeće Elektroprivreda Bosne i Hercegovine d.d. - Sarajevo, Podružnica "Elektrodistribucija"</w:t>
      </w:r>
      <w:r w:rsidR="00701674" w:rsidRPr="00EF42C1">
        <w:rPr>
          <w:rFonts w:ascii="Times New (W1)" w:hAnsi="Times New (W1)"/>
          <w:sz w:val="20"/>
          <w:lang w:val="bs-Latn-BA"/>
        </w:rPr>
        <w:t>,</w:t>
      </w:r>
      <w:r w:rsidRPr="00EF42C1">
        <w:rPr>
          <w:rFonts w:ascii="Times New (W1)" w:hAnsi="Times New (W1)"/>
          <w:sz w:val="20"/>
          <w:lang w:val="bs-Latn-BA"/>
        </w:rPr>
        <w:t xml:space="preserve">  .........</w:t>
      </w:r>
      <w:r w:rsidRPr="00EF42C1">
        <w:rPr>
          <w:i/>
          <w:sz w:val="20"/>
          <w:lang w:val="bs-Latn-BA"/>
        </w:rPr>
        <w:t>(</w:t>
      </w:r>
      <w:r w:rsidR="00701674" w:rsidRPr="00EF42C1">
        <w:rPr>
          <w:i/>
          <w:sz w:val="20"/>
          <w:lang w:val="bs-Latn-BA"/>
        </w:rPr>
        <w:t>naziv</w:t>
      </w:r>
      <w:r w:rsidR="005720D9" w:rsidRPr="00EF42C1">
        <w:rPr>
          <w:i/>
          <w:sz w:val="20"/>
          <w:lang w:val="bs-Latn-BA"/>
        </w:rPr>
        <w:t xml:space="preserve"> </w:t>
      </w:r>
      <w:r w:rsidRPr="00EF42C1">
        <w:rPr>
          <w:i/>
          <w:sz w:val="20"/>
          <w:lang w:val="bs-Latn-BA"/>
        </w:rPr>
        <w:t>podružnice</w:t>
      </w:r>
      <w:r w:rsidRPr="00EF42C1">
        <w:rPr>
          <w:sz w:val="20"/>
          <w:lang w:val="bs-Latn-BA"/>
        </w:rPr>
        <w:t>).........</w:t>
      </w:r>
      <w:r w:rsidRPr="00EF42C1">
        <w:rPr>
          <w:rFonts w:ascii="Times New (W1)" w:hAnsi="Times New (W1)"/>
          <w:sz w:val="20"/>
          <w:lang w:val="bs-Latn-BA"/>
        </w:rPr>
        <w:t>,  …. (</w:t>
      </w:r>
      <w:r w:rsidRPr="00EF42C1">
        <w:rPr>
          <w:rFonts w:ascii="Times New (W1)" w:hAnsi="Times New (W1)"/>
          <w:i/>
          <w:sz w:val="20"/>
          <w:lang w:val="bs-Latn-BA"/>
        </w:rPr>
        <w:t xml:space="preserve">adresa)… , </w:t>
      </w:r>
      <w:r w:rsidRPr="00EF42C1">
        <w:rPr>
          <w:rFonts w:ascii="Times New (W1)" w:hAnsi="Times New (W1)"/>
          <w:sz w:val="20"/>
          <w:lang w:val="bs-Latn-BA"/>
        </w:rPr>
        <w:t xml:space="preserve">koju zastupa ………......................, direktor </w:t>
      </w:r>
      <w:r w:rsidR="005720D9" w:rsidRPr="00EF42C1">
        <w:rPr>
          <w:rFonts w:ascii="Times New (W1)" w:hAnsi="Times New (W1)"/>
          <w:i/>
          <w:sz w:val="20"/>
          <w:lang w:val="bs-Latn-BA"/>
        </w:rPr>
        <w:t>(</w:t>
      </w:r>
      <w:r w:rsidRPr="00EF42C1">
        <w:rPr>
          <w:rFonts w:ascii="Times New (W1)" w:hAnsi="Times New (W1)"/>
          <w:i/>
          <w:sz w:val="20"/>
          <w:lang w:val="bs-Latn-BA"/>
        </w:rPr>
        <w:t>v.d. direktor</w:t>
      </w:r>
      <w:r w:rsidR="005720D9" w:rsidRPr="00EF42C1">
        <w:rPr>
          <w:rFonts w:ascii="Times New (W1)" w:hAnsi="Times New (W1)"/>
          <w:i/>
          <w:sz w:val="20"/>
          <w:lang w:val="bs-Latn-BA"/>
        </w:rPr>
        <w:t>a</w:t>
      </w:r>
      <w:r w:rsidRPr="00EF42C1">
        <w:rPr>
          <w:rFonts w:ascii="Times New (W1)" w:hAnsi="Times New (W1)"/>
          <w:i/>
          <w:sz w:val="20"/>
          <w:lang w:val="bs-Latn-BA"/>
        </w:rPr>
        <w:t>)</w:t>
      </w:r>
      <w:r w:rsidRPr="00EF42C1">
        <w:rPr>
          <w:rFonts w:ascii="Times New (W1)" w:hAnsi="Times New (W1)"/>
          <w:sz w:val="20"/>
          <w:lang w:val="bs-Latn-BA"/>
        </w:rPr>
        <w:t xml:space="preserve"> </w:t>
      </w:r>
      <w:r w:rsidR="00EF42C1" w:rsidRPr="00EF42C1">
        <w:rPr>
          <w:sz w:val="20"/>
          <w:lang w:val="bs-Latn-BA"/>
        </w:rPr>
        <w:t>kao Operator distributivnog sistema</w:t>
      </w:r>
      <w:r w:rsidR="00EF42C1" w:rsidRPr="00EF42C1">
        <w:rPr>
          <w:rFonts w:ascii="Times New (W1)" w:hAnsi="Times New (W1)"/>
          <w:sz w:val="20"/>
          <w:lang w:val="bs-Latn-BA"/>
        </w:rPr>
        <w:t xml:space="preserve"> </w:t>
      </w:r>
      <w:r w:rsidRPr="00EF42C1">
        <w:rPr>
          <w:rFonts w:ascii="Times New (W1)" w:hAnsi="Times New (W1)"/>
          <w:sz w:val="20"/>
          <w:lang w:val="bs-Latn-BA"/>
        </w:rPr>
        <w:t>(u daljem tekstu: ODS)</w:t>
      </w:r>
    </w:p>
    <w:p w14:paraId="79A76469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25C3F8BF" w14:textId="77777777" w:rsidR="006F7FBC" w:rsidRPr="006E4123" w:rsidRDefault="006F7FBC">
      <w:pPr>
        <w:tabs>
          <w:tab w:val="left" w:pos="5954"/>
        </w:tabs>
        <w:rPr>
          <w:sz w:val="20"/>
          <w:lang w:val="bs-Latn-BA"/>
        </w:rPr>
      </w:pPr>
    </w:p>
    <w:p w14:paraId="6A2A80BD" w14:textId="77777777" w:rsidR="006F7FBC" w:rsidRPr="006E4123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I  PREDMET UGOVORA</w:t>
      </w:r>
    </w:p>
    <w:p w14:paraId="7B99CC31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1.</w:t>
      </w:r>
    </w:p>
    <w:p w14:paraId="563B6577" w14:textId="5198A864" w:rsidR="00D1776B" w:rsidRPr="006E4123" w:rsidRDefault="006F7FBC" w:rsidP="00B21FF3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Predmet Ugovora je </w:t>
      </w:r>
      <w:r w:rsidR="00D1776B" w:rsidRPr="006E4123">
        <w:rPr>
          <w:sz w:val="20"/>
          <w:lang w:val="bs-Latn-BA"/>
        </w:rPr>
        <w:t xml:space="preserve">uređenje međusobnih odnosa ugovornih strana </w:t>
      </w:r>
      <w:r w:rsidR="00021003">
        <w:rPr>
          <w:sz w:val="20"/>
          <w:lang w:val="bs-Latn-BA"/>
        </w:rPr>
        <w:t>zbog</w:t>
      </w:r>
      <w:r w:rsidR="00021003" w:rsidRPr="002046A1">
        <w:rPr>
          <w:sz w:val="20"/>
          <w:lang w:val="bs-Latn-BA"/>
        </w:rPr>
        <w:t xml:space="preserve"> promjena</w:t>
      </w:r>
      <w:r w:rsidR="005720D9">
        <w:rPr>
          <w:sz w:val="20"/>
          <w:lang w:val="bs-Latn-BA"/>
        </w:rPr>
        <w:t xml:space="preserve"> </w:t>
      </w:r>
      <w:r w:rsidR="007E61E6" w:rsidRPr="002046A1">
        <w:rPr>
          <w:sz w:val="20"/>
          <w:lang w:val="bs-Latn-BA"/>
        </w:rPr>
        <w:t xml:space="preserve">nastalih </w:t>
      </w:r>
      <w:r w:rsidR="00021003" w:rsidRPr="002046A1">
        <w:rPr>
          <w:sz w:val="20"/>
          <w:lang w:val="bs-Latn-BA"/>
        </w:rPr>
        <w:t>na postojećem priključku i obračunskom mjernom mjestu</w:t>
      </w:r>
      <w:r w:rsidR="00021003">
        <w:rPr>
          <w:sz w:val="20"/>
          <w:lang w:val="bs-Latn-BA"/>
        </w:rPr>
        <w:t xml:space="preserve">. </w:t>
      </w:r>
    </w:p>
    <w:p w14:paraId="3FB07533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Predmetni objekat je .....</w:t>
      </w:r>
      <w:r w:rsidRPr="006E4123">
        <w:rPr>
          <w:rFonts w:ascii="Times New (W1)" w:hAnsi="Times New (W1)"/>
          <w:i/>
          <w:sz w:val="20"/>
          <w:lang w:val="bs-Latn-BA"/>
        </w:rPr>
        <w:t>(namjena objekt</w:t>
      </w:r>
      <w:r w:rsidR="006F54FE" w:rsidRPr="006E4123">
        <w:rPr>
          <w:rFonts w:ascii="Times New (W1)" w:hAnsi="Times New (W1)"/>
          <w:i/>
          <w:sz w:val="20"/>
          <w:lang w:val="bs-Latn-BA"/>
        </w:rPr>
        <w:t>a)</w:t>
      </w:r>
      <w:r w:rsidRPr="006E4123">
        <w:rPr>
          <w:sz w:val="20"/>
          <w:lang w:val="bs-Latn-BA"/>
        </w:rPr>
        <w:t>..</w:t>
      </w:r>
      <w:r w:rsidR="000318E0">
        <w:rPr>
          <w:sz w:val="20"/>
          <w:lang w:val="bs-Latn-BA"/>
        </w:rPr>
        <w:t>........</w:t>
      </w:r>
      <w:r w:rsidRPr="006E4123">
        <w:rPr>
          <w:sz w:val="20"/>
          <w:lang w:val="bs-Latn-BA"/>
        </w:rPr>
        <w:t xml:space="preserve">  i nalazi se na lokaciji </w:t>
      </w:r>
      <w:r w:rsidRPr="006E4123">
        <w:rPr>
          <w:i/>
          <w:iCs/>
          <w:sz w:val="20"/>
          <w:lang w:val="bs-Latn-BA"/>
        </w:rPr>
        <w:t>...</w:t>
      </w:r>
      <w:r w:rsidR="000318E0">
        <w:rPr>
          <w:i/>
          <w:iCs/>
          <w:sz w:val="20"/>
          <w:lang w:val="bs-Latn-BA"/>
        </w:rPr>
        <w:t>..</w:t>
      </w:r>
      <w:r w:rsidRPr="006E4123">
        <w:rPr>
          <w:i/>
          <w:iCs/>
          <w:sz w:val="20"/>
          <w:lang w:val="bs-Latn-BA"/>
        </w:rPr>
        <w:t>...(</w:t>
      </w:r>
      <w:r w:rsidR="001A61E7" w:rsidRPr="006E4123">
        <w:rPr>
          <w:i/>
          <w:iCs/>
          <w:sz w:val="20"/>
          <w:lang w:val="bs-Latn-BA"/>
        </w:rPr>
        <w:t>grad/o</w:t>
      </w:r>
      <w:r w:rsidRPr="006E4123">
        <w:rPr>
          <w:i/>
          <w:iCs/>
          <w:sz w:val="20"/>
          <w:lang w:val="bs-Latn-BA"/>
        </w:rPr>
        <w:t>pćina i adresa)................................,</w:t>
      </w:r>
      <w:r w:rsidRPr="006E4123">
        <w:rPr>
          <w:sz w:val="20"/>
          <w:lang w:val="bs-Latn-BA"/>
        </w:rPr>
        <w:t xml:space="preserve"> a bliži podaci o objektu se nalaze u Elektroenergetskoj saglasnosti</w:t>
      </w:r>
      <w:r w:rsidR="00F34302" w:rsidRPr="006E4123">
        <w:rPr>
          <w:sz w:val="20"/>
          <w:lang w:val="bs-Latn-BA"/>
        </w:rPr>
        <w:t>,</w:t>
      </w:r>
      <w:r w:rsidRPr="006E4123">
        <w:rPr>
          <w:sz w:val="20"/>
          <w:lang w:val="bs-Latn-BA"/>
        </w:rPr>
        <w:t xml:space="preserve"> broj</w:t>
      </w:r>
      <w:r w:rsidR="00C334D8" w:rsidRPr="006E4123">
        <w:rPr>
          <w:sz w:val="20"/>
          <w:lang w:val="bs-Latn-BA"/>
        </w:rPr>
        <w:t>:</w:t>
      </w:r>
      <w:r w:rsidRPr="006E4123">
        <w:rPr>
          <w:sz w:val="20"/>
          <w:lang w:val="bs-Latn-BA"/>
        </w:rPr>
        <w:t xml:space="preserve"> ............................., </w:t>
      </w:r>
      <w:r w:rsidR="00087EF9" w:rsidRPr="006E4123">
        <w:rPr>
          <w:sz w:val="20"/>
          <w:lang w:val="bs-Latn-BA"/>
        </w:rPr>
        <w:t xml:space="preserve">izdatoj dana ..........., </w:t>
      </w:r>
      <w:r w:rsidRPr="006E4123">
        <w:rPr>
          <w:sz w:val="20"/>
          <w:lang w:val="bs-Latn-BA"/>
        </w:rPr>
        <w:t>koja je data u prilogu i čini sastavni dio Ugovora.</w:t>
      </w:r>
    </w:p>
    <w:p w14:paraId="6F8CFFBD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2.</w:t>
      </w:r>
    </w:p>
    <w:p w14:paraId="0F3BEA2D" w14:textId="258BE1AA" w:rsidR="00D1776B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U</w:t>
      </w:r>
      <w:r w:rsidR="00324C8E" w:rsidRPr="006E4123">
        <w:rPr>
          <w:sz w:val="20"/>
          <w:lang w:val="bs-Latn-BA"/>
        </w:rPr>
        <w:t xml:space="preserve"> skladu sa uslovima iz </w:t>
      </w:r>
      <w:r w:rsidRPr="006E4123">
        <w:rPr>
          <w:sz w:val="20"/>
          <w:lang w:val="bs-Latn-BA"/>
        </w:rPr>
        <w:t>El</w:t>
      </w:r>
      <w:r w:rsidR="00153A68" w:rsidRPr="006E4123">
        <w:rPr>
          <w:sz w:val="20"/>
          <w:lang w:val="bs-Latn-BA"/>
        </w:rPr>
        <w:t>ektroenergetske saglasnosti iz čl</w:t>
      </w:r>
      <w:r w:rsidRPr="006E4123">
        <w:rPr>
          <w:sz w:val="20"/>
          <w:lang w:val="bs-Latn-BA"/>
        </w:rPr>
        <w:t>ana 1.</w:t>
      </w:r>
      <w:r w:rsidR="00324C8E" w:rsidRPr="006E4123">
        <w:rPr>
          <w:sz w:val="20"/>
          <w:lang w:val="bs-Latn-BA"/>
        </w:rPr>
        <w:t xml:space="preserve">ovog </w:t>
      </w:r>
      <w:r w:rsidRPr="006E4123">
        <w:rPr>
          <w:sz w:val="20"/>
          <w:lang w:val="bs-Latn-BA"/>
        </w:rPr>
        <w:t xml:space="preserve">Ugovora </w:t>
      </w:r>
      <w:r w:rsidR="00324C8E" w:rsidRPr="006E4123">
        <w:rPr>
          <w:sz w:val="20"/>
          <w:lang w:val="bs-Latn-BA"/>
        </w:rPr>
        <w:t xml:space="preserve">predmetni objekat se priključuje </w:t>
      </w:r>
      <w:r w:rsidRPr="006E4123">
        <w:rPr>
          <w:sz w:val="20"/>
          <w:lang w:val="bs-Latn-BA"/>
        </w:rPr>
        <w:t xml:space="preserve">na distributivnu mrežu </w:t>
      </w:r>
      <w:r w:rsidR="00D1776B" w:rsidRPr="006E4123">
        <w:rPr>
          <w:sz w:val="20"/>
          <w:lang w:val="bs-Latn-BA"/>
        </w:rPr>
        <w:t>na naponskom nivou ...............  kV</w:t>
      </w:r>
      <w:r w:rsidR="00324C8E" w:rsidRPr="006E4123">
        <w:rPr>
          <w:sz w:val="20"/>
          <w:lang w:val="bs-Latn-BA"/>
        </w:rPr>
        <w:t>, a o</w:t>
      </w:r>
      <w:r w:rsidR="00D1776B" w:rsidRPr="006E4123">
        <w:rPr>
          <w:sz w:val="20"/>
          <w:lang w:val="bs-Latn-BA"/>
        </w:rPr>
        <w:t>dobren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priključn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snag</w:t>
      </w:r>
      <w:r w:rsidR="00324C8E" w:rsidRPr="006E4123">
        <w:rPr>
          <w:sz w:val="20"/>
          <w:lang w:val="bs-Latn-BA"/>
        </w:rPr>
        <w:t xml:space="preserve">a iznosi </w:t>
      </w:r>
      <w:r w:rsidR="00D1776B" w:rsidRPr="006E4123">
        <w:rPr>
          <w:sz w:val="20"/>
          <w:lang w:val="bs-Latn-BA"/>
        </w:rPr>
        <w:t xml:space="preserve"> .............   kW.  </w:t>
      </w:r>
    </w:p>
    <w:p w14:paraId="08938536" w14:textId="77777777" w:rsidR="00D6007C" w:rsidRPr="006E4123" w:rsidRDefault="00D6007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1E6A1953" w14:textId="77777777" w:rsidR="001C7F3C" w:rsidRPr="002046A1" w:rsidRDefault="001C7F3C" w:rsidP="001C7F3C">
      <w:pPr>
        <w:pStyle w:val="Heading6"/>
        <w:jc w:val="both"/>
        <w:rPr>
          <w:szCs w:val="24"/>
          <w:lang w:val="bs-Latn-BA"/>
        </w:rPr>
      </w:pPr>
      <w:r w:rsidRPr="002046A1">
        <w:rPr>
          <w:lang w:val="bs-Latn-BA"/>
        </w:rPr>
        <w:t>III TROŠKOVI NASTALI</w:t>
      </w:r>
      <w:r w:rsidRPr="002046A1">
        <w:rPr>
          <w:szCs w:val="24"/>
          <w:lang w:val="bs-Latn-BA"/>
        </w:rPr>
        <w:t xml:space="preserve"> PROMJENAMA NA POSTOJEĆEM PRIKLJUČKU I OBRAČUNSKOM</w:t>
      </w:r>
    </w:p>
    <w:p w14:paraId="675A3B2C" w14:textId="77777777" w:rsidR="001C7F3C" w:rsidRPr="002046A1" w:rsidRDefault="001C7F3C" w:rsidP="001C7F3C">
      <w:pPr>
        <w:pStyle w:val="Heading6"/>
        <w:jc w:val="both"/>
        <w:rPr>
          <w:sz w:val="24"/>
          <w:szCs w:val="24"/>
          <w:lang w:val="bs-Latn-BA"/>
        </w:rPr>
      </w:pPr>
      <w:r w:rsidRPr="002046A1">
        <w:rPr>
          <w:szCs w:val="24"/>
          <w:lang w:val="bs-Latn-BA"/>
        </w:rPr>
        <w:t xml:space="preserve">MJERNOM MJESTU </w:t>
      </w:r>
    </w:p>
    <w:p w14:paraId="0B9D05C4" w14:textId="77777777" w:rsidR="001C7F3C" w:rsidRPr="002046A1" w:rsidRDefault="001C7F3C" w:rsidP="001C7F3C">
      <w:pPr>
        <w:pStyle w:val="Heading6"/>
        <w:spacing w:after="120"/>
        <w:jc w:val="center"/>
        <w:rPr>
          <w:lang w:val="bs-Latn-BA"/>
        </w:rPr>
      </w:pPr>
      <w:r w:rsidRPr="002046A1">
        <w:rPr>
          <w:lang w:val="bs-Latn-BA"/>
        </w:rPr>
        <w:t xml:space="preserve">Član </w:t>
      </w:r>
      <w:r w:rsidR="00C97CF0">
        <w:rPr>
          <w:lang w:val="bs-Latn-BA"/>
        </w:rPr>
        <w:t>3</w:t>
      </w:r>
      <w:r w:rsidRPr="002046A1">
        <w:rPr>
          <w:lang w:val="bs-Latn-BA"/>
        </w:rPr>
        <w:t>.</w:t>
      </w:r>
    </w:p>
    <w:p w14:paraId="21F2F092" w14:textId="2B4731FE" w:rsidR="001C7F3C" w:rsidRPr="002046A1" w:rsidRDefault="001C7F3C" w:rsidP="001C7F3C">
      <w:pPr>
        <w:pStyle w:val="BodyText"/>
        <w:spacing w:after="120"/>
        <w:rPr>
          <w:sz w:val="20"/>
          <w:lang w:val="bs-Latn-BA"/>
        </w:rPr>
      </w:pPr>
      <w:r w:rsidRPr="002046A1">
        <w:rPr>
          <w:sz w:val="20"/>
          <w:lang w:val="bs-Latn-BA"/>
        </w:rPr>
        <w:t xml:space="preserve">Ukupni troškovi </w:t>
      </w:r>
      <w:r w:rsidRPr="002046A1">
        <w:rPr>
          <w:sz w:val="20"/>
          <w:szCs w:val="24"/>
          <w:lang w:val="bs-Latn-BA"/>
        </w:rPr>
        <w:t>nastali promjenama na postojećem priključku i obračunskom mjernom mjestu</w:t>
      </w:r>
      <w:r w:rsidR="005720D9">
        <w:rPr>
          <w:sz w:val="20"/>
          <w:szCs w:val="24"/>
          <w:lang w:val="bs-Latn-BA"/>
        </w:rPr>
        <w:t xml:space="preserve"> </w:t>
      </w:r>
      <w:r w:rsidRPr="002046A1">
        <w:rPr>
          <w:sz w:val="20"/>
          <w:lang w:val="bs-Latn-BA"/>
        </w:rPr>
        <w:t>iznose: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C7F3C" w:rsidRPr="002046A1" w14:paraId="220BF30C" w14:textId="77777777" w:rsidTr="00EA0F76">
        <w:tc>
          <w:tcPr>
            <w:tcW w:w="2835" w:type="dxa"/>
          </w:tcPr>
          <w:p w14:paraId="0003C5A5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iCs/>
                <w:sz w:val="20"/>
                <w:lang w:val="bs-Latn-BA"/>
              </w:rPr>
              <w:t xml:space="preserve">                I</w:t>
            </w:r>
            <w:r w:rsidRPr="002046A1">
              <w:rPr>
                <w:sz w:val="20"/>
                <w:lang w:val="bs-Latn-BA"/>
              </w:rPr>
              <w:t>znos bez PDV:</w:t>
            </w:r>
          </w:p>
        </w:tc>
        <w:tc>
          <w:tcPr>
            <w:tcW w:w="1701" w:type="dxa"/>
          </w:tcPr>
          <w:p w14:paraId="2BC1EBB0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97B80E0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KM</w:t>
            </w:r>
          </w:p>
        </w:tc>
      </w:tr>
      <w:tr w:rsidR="001C7F3C" w:rsidRPr="002046A1" w14:paraId="551439B5" w14:textId="77777777" w:rsidTr="00EA0F76">
        <w:tc>
          <w:tcPr>
            <w:tcW w:w="2835" w:type="dxa"/>
          </w:tcPr>
          <w:p w14:paraId="3F77D11A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729D9FB2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40453EC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KM</w:t>
            </w:r>
          </w:p>
        </w:tc>
      </w:tr>
      <w:tr w:rsidR="001C7F3C" w:rsidRPr="002046A1" w14:paraId="6EC4C029" w14:textId="77777777" w:rsidTr="00EA0F76">
        <w:tc>
          <w:tcPr>
            <w:tcW w:w="2835" w:type="dxa"/>
          </w:tcPr>
          <w:p w14:paraId="03F6BEB5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2BFED316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69F4C8B5" w14:textId="77777777" w:rsidR="001C7F3C" w:rsidRPr="002046A1" w:rsidRDefault="001C7F3C" w:rsidP="00EA0F7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2046A1">
              <w:rPr>
                <w:sz w:val="20"/>
                <w:lang w:val="bs-Latn-BA"/>
              </w:rPr>
              <w:t>KM</w:t>
            </w:r>
          </w:p>
        </w:tc>
      </w:tr>
    </w:tbl>
    <w:p w14:paraId="0D0CE121" w14:textId="77777777" w:rsidR="001C7F3C" w:rsidRPr="002046A1" w:rsidRDefault="001C7F3C" w:rsidP="001C7F3C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2046A1">
        <w:rPr>
          <w:lang w:val="bs-Latn-BA"/>
        </w:rPr>
        <w:t xml:space="preserve">                       (slovima:   .................... ................................................................KM)</w:t>
      </w:r>
    </w:p>
    <w:p w14:paraId="422568C2" w14:textId="7F9D537C" w:rsidR="001C7F3C" w:rsidRPr="002046A1" w:rsidRDefault="001C7F3C" w:rsidP="001C7F3C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2046A1">
        <w:rPr>
          <w:lang w:val="bs-Latn-BA"/>
        </w:rPr>
        <w:lastRenderedPageBreak/>
        <w:t xml:space="preserve">Troškovi </w:t>
      </w:r>
      <w:r w:rsidRPr="002046A1">
        <w:rPr>
          <w:szCs w:val="24"/>
          <w:lang w:val="bs-Latn-BA"/>
        </w:rPr>
        <w:t>nastali promjenama na postojećem priključku i obračunskom mjernom mjestu</w:t>
      </w:r>
      <w:r w:rsidR="005720D9">
        <w:rPr>
          <w:szCs w:val="24"/>
          <w:lang w:val="bs-Latn-BA"/>
        </w:rPr>
        <w:t xml:space="preserve"> </w:t>
      </w:r>
      <w:r w:rsidRPr="002046A1">
        <w:rPr>
          <w:lang w:val="bs-Latn-BA"/>
        </w:rPr>
        <w:t xml:space="preserve">određeni su u skladu sa Opštim uslovima za isporuku električne energije, Pravilnikom o metodologiji za izračunavanje naknada za priključenje i definisanje rokova i uslova za priključak na distributivnu mrežu, Pravilnikom o mjernom mjestu, Cjenovnikom usluga i drugim aktima JP Elektroprivreda BiH d.d.- Sarajevo </w:t>
      </w:r>
    </w:p>
    <w:p w14:paraId="3030B60A" w14:textId="77777777" w:rsidR="001C7F3C" w:rsidRPr="002046A1" w:rsidRDefault="001C7F3C" w:rsidP="001C7F3C">
      <w:pPr>
        <w:pStyle w:val="Default"/>
        <w:jc w:val="both"/>
        <w:rPr>
          <w:color w:val="auto"/>
          <w:sz w:val="20"/>
          <w:szCs w:val="20"/>
          <w:lang w:val="bs-Latn-BA" w:eastAsia="en-US"/>
        </w:rPr>
      </w:pPr>
      <w:r w:rsidRPr="002046A1">
        <w:rPr>
          <w:color w:val="auto"/>
          <w:sz w:val="20"/>
          <w:szCs w:val="20"/>
          <w:lang w:val="bs-Latn-BA" w:eastAsia="en-US"/>
        </w:rPr>
        <w:t xml:space="preserve">Porez na dodatu vrijednost je izračunat u skladu sa Zakonom o porezu na dodatu vrijednost („Službeni glasnik BiH”, broj 09/05, 35/05 i 100/08). </w:t>
      </w:r>
    </w:p>
    <w:p w14:paraId="57C4761F" w14:textId="77777777" w:rsidR="00FF51D8" w:rsidRDefault="00FF51D8" w:rsidP="004B25B9">
      <w:pPr>
        <w:pStyle w:val="Heading5"/>
        <w:tabs>
          <w:tab w:val="left" w:pos="5954"/>
        </w:tabs>
        <w:rPr>
          <w:sz w:val="20"/>
          <w:lang w:val="bs-Latn-BA"/>
        </w:rPr>
      </w:pPr>
    </w:p>
    <w:p w14:paraId="26F470F5" w14:textId="683D802E" w:rsidR="008D563E" w:rsidRPr="006E4123" w:rsidRDefault="008D563E" w:rsidP="008D563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Na osnovu Ugovora </w:t>
      </w:r>
      <w:r w:rsidR="003F4C05" w:rsidRPr="003D09B0">
        <w:rPr>
          <w:lang w:val="bs-Latn-BA"/>
        </w:rPr>
        <w:t xml:space="preserve">o </w:t>
      </w:r>
      <w:r w:rsidR="0050527C">
        <w:rPr>
          <w:lang w:val="bs-Latn-BA"/>
        </w:rPr>
        <w:t>promjenama</w:t>
      </w:r>
      <w:r w:rsidR="003F4C05" w:rsidRPr="003D09B0">
        <w:rPr>
          <w:lang w:val="bs-Latn-BA"/>
        </w:rPr>
        <w:t xml:space="preserve"> na postojećem priključku</w:t>
      </w:r>
      <w:r w:rsidR="0050527C">
        <w:rPr>
          <w:lang w:val="bs-Latn-BA"/>
        </w:rPr>
        <w:t xml:space="preserve"> i obračunskom mjernom mjestu</w:t>
      </w:r>
      <w:r w:rsidRPr="008D563E">
        <w:rPr>
          <w:lang w:val="bs-Latn-BA"/>
        </w:rPr>
        <w:t>,</w:t>
      </w:r>
      <w:r w:rsidRPr="006E4123">
        <w:rPr>
          <w:lang w:val="bs-Latn-BA"/>
        </w:rPr>
        <w:t xml:space="preserve"> broj:.................., zaključen</w:t>
      </w:r>
      <w:r w:rsidR="008F678E">
        <w:rPr>
          <w:lang w:val="bs-Latn-BA"/>
        </w:rPr>
        <w:t>og</w:t>
      </w:r>
      <w:r w:rsidRPr="006E4123">
        <w:rPr>
          <w:lang w:val="bs-Latn-BA"/>
        </w:rPr>
        <w:t xml:space="preserve"> dana ..................., izvršena je  uplata ukupnog iznosa </w:t>
      </w:r>
      <w:r w:rsidR="007E61E6">
        <w:rPr>
          <w:lang w:val="bs-Latn-BA"/>
        </w:rPr>
        <w:t>troškova</w:t>
      </w:r>
      <w:r w:rsidR="005720D9">
        <w:rPr>
          <w:lang w:val="bs-Latn-BA"/>
        </w:rPr>
        <w:t xml:space="preserve"> </w:t>
      </w:r>
      <w:r w:rsidR="007E61E6" w:rsidRPr="002046A1">
        <w:rPr>
          <w:szCs w:val="24"/>
          <w:lang w:val="bs-Latn-BA"/>
        </w:rPr>
        <w:t>nastali</w:t>
      </w:r>
      <w:r w:rsidR="007E61E6">
        <w:rPr>
          <w:szCs w:val="24"/>
          <w:lang w:val="bs-Latn-BA"/>
        </w:rPr>
        <w:t>h</w:t>
      </w:r>
      <w:r w:rsidR="007E61E6" w:rsidRPr="002046A1">
        <w:rPr>
          <w:szCs w:val="24"/>
          <w:lang w:val="bs-Latn-BA"/>
        </w:rPr>
        <w:t xml:space="preserve"> promjenama na postojećem priključku i obračunskom mjernom mjest</w:t>
      </w:r>
      <w:r w:rsidR="007E61E6">
        <w:rPr>
          <w:szCs w:val="24"/>
          <w:lang w:val="bs-Latn-BA"/>
        </w:rPr>
        <w:t>u</w:t>
      </w:r>
      <w:r w:rsidRPr="006E4123">
        <w:rPr>
          <w:lang w:val="bs-Latn-BA"/>
        </w:rPr>
        <w:t>, tako da po ovom osnovu</w:t>
      </w:r>
      <w:r w:rsidR="00EF42C1">
        <w:rPr>
          <w:lang w:val="bs-Latn-BA"/>
        </w:rPr>
        <w:t xml:space="preserve"> </w:t>
      </w:r>
      <w:r w:rsidRPr="006E4123">
        <w:rPr>
          <w:lang w:val="bs-Latn-BA"/>
        </w:rPr>
        <w:t>Krajnji kupac nema dodatne obaveze, u skladu s ovim Ugovorom.</w:t>
      </w:r>
    </w:p>
    <w:p w14:paraId="0A9E3DD9" w14:textId="77777777" w:rsidR="00592585" w:rsidRPr="003D09B0" w:rsidRDefault="00592585" w:rsidP="003D09B0">
      <w:pPr>
        <w:rPr>
          <w:lang w:val="bs-Latn-BA"/>
        </w:rPr>
      </w:pPr>
    </w:p>
    <w:p w14:paraId="73B77550" w14:textId="77777777" w:rsidR="006F7FBC" w:rsidRPr="006E4123" w:rsidRDefault="006B7F5A" w:rsidP="004B25B9">
      <w:pPr>
        <w:pStyle w:val="Heading5"/>
        <w:tabs>
          <w:tab w:val="left" w:pos="5954"/>
        </w:tabs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V  ROKOVI</w:t>
      </w:r>
    </w:p>
    <w:p w14:paraId="601C62D7" w14:textId="77777777" w:rsidR="006C3086" w:rsidRPr="006E4123" w:rsidRDefault="006F7FBC" w:rsidP="006C3086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6E4123">
        <w:rPr>
          <w:lang w:val="bs-Latn-BA"/>
        </w:rPr>
        <w:t xml:space="preserve">Član </w:t>
      </w:r>
      <w:r w:rsidR="00DA3ABB" w:rsidRPr="006E4123">
        <w:rPr>
          <w:lang w:val="bs-Latn-BA"/>
        </w:rPr>
        <w:t>4</w:t>
      </w:r>
      <w:r w:rsidRPr="006E4123">
        <w:rPr>
          <w:lang w:val="bs-Latn-BA"/>
        </w:rPr>
        <w:t>.</w:t>
      </w:r>
    </w:p>
    <w:p w14:paraId="78556AAB" w14:textId="0144C3B4" w:rsidR="000234D6" w:rsidRDefault="000234D6" w:rsidP="007016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3354B3">
        <w:rPr>
          <w:sz w:val="20"/>
          <w:lang w:val="bs-Latn-BA"/>
        </w:rPr>
        <w:t>Radovi na postojećem priključku i obračunskom mjernom će se izvesti u roku ne dužem od .............. dana od dana uplate troškova nastalih promjenama na postojećem priključku i obračunskom mjernom mjestu.</w:t>
      </w:r>
    </w:p>
    <w:p w14:paraId="3DECD59A" w14:textId="77777777" w:rsidR="000234D6" w:rsidRDefault="000234D6" w:rsidP="007016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357F6027" w14:textId="7FEA0D57" w:rsidR="00701674" w:rsidRDefault="00701674" w:rsidP="007016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izvršiti priključenje objekat iz člana 1. stav 2) ovog Ugovora na distributivnu mrežu </w:t>
      </w:r>
      <w:r w:rsidRPr="009529C9">
        <w:rPr>
          <w:sz w:val="20"/>
          <w:lang w:val="bs-Latn-BA"/>
        </w:rPr>
        <w:t xml:space="preserve">kada se </w:t>
      </w:r>
      <w:r>
        <w:rPr>
          <w:sz w:val="20"/>
          <w:lang w:val="bs-Latn-BA"/>
        </w:rPr>
        <w:t xml:space="preserve">izvedu radovi na priključku i obračunskom mjernom mjestu 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5720D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7298929B" w14:textId="1329D368" w:rsidR="00701674" w:rsidRPr="00D27F7E" w:rsidRDefault="00701674" w:rsidP="0070167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 w:rsidR="005720D9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623D275D" w14:textId="77777777" w:rsidR="00701674" w:rsidRDefault="00701674" w:rsidP="0070167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5F1BF9B8" w14:textId="77777777" w:rsidR="00701674" w:rsidRDefault="00701674" w:rsidP="0070167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4F47E701" w14:textId="0D90FE93" w:rsidR="00701674" w:rsidRDefault="00701674" w:rsidP="0070167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1475DF11" w14:textId="77777777" w:rsidR="00701674" w:rsidRDefault="00701674" w:rsidP="0070167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08FB5084" w14:textId="77777777" w:rsidR="00701674" w:rsidRDefault="00701674" w:rsidP="007016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C4C9A6B" w14:textId="77777777" w:rsidR="00701674" w:rsidRPr="00E42A29" w:rsidRDefault="00701674" w:rsidP="007016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2B2EBF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11CCB2C5" w14:textId="77777777" w:rsidR="000318E0" w:rsidRDefault="000318E0" w:rsidP="00B21FF3">
      <w:pPr>
        <w:pStyle w:val="BodyText2"/>
        <w:spacing w:after="120"/>
        <w:rPr>
          <w:b/>
          <w:lang w:val="bs-Latn-BA"/>
        </w:rPr>
      </w:pPr>
    </w:p>
    <w:p w14:paraId="74F2F65F" w14:textId="77777777" w:rsidR="00E61B06" w:rsidRPr="006E4123" w:rsidRDefault="00E61B06" w:rsidP="00B21FF3">
      <w:pPr>
        <w:pStyle w:val="BodyText2"/>
        <w:spacing w:after="120"/>
        <w:rPr>
          <w:b/>
          <w:lang w:val="bs-Latn-BA"/>
        </w:rPr>
      </w:pPr>
      <w:r w:rsidRPr="006E4123">
        <w:rPr>
          <w:b/>
          <w:lang w:val="bs-Latn-BA"/>
        </w:rPr>
        <w:t>V VIŠA SILA</w:t>
      </w:r>
    </w:p>
    <w:p w14:paraId="27E28D4E" w14:textId="77777777" w:rsidR="00E61B06" w:rsidRPr="006E4123" w:rsidRDefault="008D46D5" w:rsidP="00B21FF3">
      <w:pPr>
        <w:pStyle w:val="BodyText2"/>
        <w:spacing w:after="120"/>
        <w:jc w:val="center"/>
        <w:rPr>
          <w:b/>
          <w:lang w:val="bs-Latn-BA"/>
        </w:rPr>
      </w:pPr>
      <w:r w:rsidRPr="006E4123">
        <w:rPr>
          <w:b/>
          <w:lang w:val="bs-Latn-BA"/>
        </w:rPr>
        <w:t xml:space="preserve">Član </w:t>
      </w:r>
      <w:r w:rsidR="003119F7" w:rsidRPr="006E4123">
        <w:rPr>
          <w:b/>
          <w:lang w:val="bs-Latn-BA"/>
        </w:rPr>
        <w:t>5</w:t>
      </w:r>
      <w:r w:rsidR="00CC1530" w:rsidRPr="006E4123">
        <w:rPr>
          <w:b/>
          <w:lang w:val="bs-Latn-BA"/>
        </w:rPr>
        <w:t>.</w:t>
      </w:r>
    </w:p>
    <w:p w14:paraId="2EC7063B" w14:textId="77777777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>Ni jedna strana nije odgovorna za neispunjenje ugovorenih obaveza ukoliko je izvršenje tih obaveza spriječeno višom silom.</w:t>
      </w:r>
    </w:p>
    <w:p w14:paraId="2446C14E" w14:textId="77777777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497285D5" w14:textId="77777777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>Pod događajima i okolnostima iz prethodnog stava smatraće se naročito: rat, poplava, požar, generalni štrajk i slični događaji.</w:t>
      </w:r>
    </w:p>
    <w:p w14:paraId="49851492" w14:textId="77777777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172F6DD" w14:textId="77777777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66BB863B" w14:textId="16A1A89E" w:rsidR="00127EFD" w:rsidRPr="00B7477D" w:rsidRDefault="00127EFD" w:rsidP="00127EFD">
      <w:pPr>
        <w:pStyle w:val="BodyText"/>
        <w:spacing w:after="120"/>
        <w:rPr>
          <w:sz w:val="20"/>
        </w:rPr>
      </w:pPr>
      <w:r w:rsidRPr="00B7477D">
        <w:rPr>
          <w:sz w:val="20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4319784D" w14:textId="77777777" w:rsidR="00127EFD" w:rsidRDefault="00127EFD" w:rsidP="00127EFD">
      <w:pPr>
        <w:pStyle w:val="BodyText"/>
        <w:numPr>
          <w:ilvl w:val="0"/>
          <w:numId w:val="9"/>
        </w:numPr>
        <w:spacing w:after="120"/>
        <w:rPr>
          <w:sz w:val="20"/>
        </w:rPr>
      </w:pPr>
      <w:r w:rsidRPr="00B7477D">
        <w:rPr>
          <w:sz w:val="20"/>
        </w:rPr>
        <w:t xml:space="preserve">preduzela sve potrebne mjere predostrožnosti i potrebnu pažnju, kako bi izvršila svoje obaveze u rokovima i pod uslovima iz ovog Ugovora i </w:t>
      </w:r>
    </w:p>
    <w:p w14:paraId="4328FDE9" w14:textId="7443C5EB" w:rsidR="00127EFD" w:rsidRDefault="00127EFD" w:rsidP="00127EFD">
      <w:pPr>
        <w:pStyle w:val="BodyText"/>
        <w:numPr>
          <w:ilvl w:val="0"/>
          <w:numId w:val="9"/>
        </w:numPr>
        <w:spacing w:after="120"/>
        <w:rPr>
          <w:sz w:val="20"/>
        </w:rPr>
      </w:pPr>
      <w:r w:rsidRPr="00B7477D">
        <w:rPr>
          <w:sz w:val="20"/>
        </w:rPr>
        <w:t>obavijestila drugu ugovornu stranu o nastupanju više sile na način definisan u stavu 4) ovog člana Ugovora i preduzetim mjerama na otklanjanju štetnih posljedica dejstva više sile.</w:t>
      </w:r>
    </w:p>
    <w:p w14:paraId="0B348393" w14:textId="77777777" w:rsidR="005753E9" w:rsidRDefault="005753E9" w:rsidP="00B21FF3">
      <w:pPr>
        <w:pStyle w:val="Heading5"/>
        <w:tabs>
          <w:tab w:val="left" w:pos="5954"/>
        </w:tabs>
        <w:spacing w:after="120"/>
        <w:rPr>
          <w:rFonts w:ascii="Times New (W1)" w:hAnsi="Times New (W1)"/>
          <w:sz w:val="20"/>
          <w:lang w:val="bs-Latn-BA"/>
        </w:rPr>
      </w:pPr>
    </w:p>
    <w:p w14:paraId="0D5EC165" w14:textId="77777777" w:rsidR="005720D9" w:rsidRPr="005720D9" w:rsidRDefault="005720D9" w:rsidP="005720D9">
      <w:pPr>
        <w:rPr>
          <w:lang w:val="bs-Latn-BA"/>
        </w:rPr>
      </w:pPr>
    </w:p>
    <w:p w14:paraId="78A86522" w14:textId="072DE562" w:rsidR="006F7FBC" w:rsidRPr="006E4123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V</w:t>
      </w:r>
      <w:r w:rsidR="00E61B06" w:rsidRPr="006E4123">
        <w:rPr>
          <w:rFonts w:ascii="Times New (W1)" w:hAnsi="Times New (W1)"/>
          <w:sz w:val="20"/>
          <w:lang w:val="bs-Latn-BA"/>
        </w:rPr>
        <w:t>I</w:t>
      </w:r>
      <w:r w:rsidR="005720D9">
        <w:rPr>
          <w:rFonts w:ascii="Times New (W1)" w:hAnsi="Times New (W1)"/>
          <w:sz w:val="20"/>
          <w:lang w:val="bs-Latn-BA"/>
        </w:rPr>
        <w:t xml:space="preserve">  </w:t>
      </w:r>
      <w:r w:rsidR="002B4CC9" w:rsidRPr="006E4123">
        <w:rPr>
          <w:rFonts w:ascii="Times New (W1)" w:hAnsi="Times New (W1)"/>
          <w:sz w:val="20"/>
          <w:lang w:val="bs-Latn-BA"/>
        </w:rPr>
        <w:t>OSTALE ODREDBE</w:t>
      </w:r>
    </w:p>
    <w:p w14:paraId="6F3CB52C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6</w:t>
      </w:r>
      <w:r w:rsidRPr="006E4123">
        <w:rPr>
          <w:b/>
          <w:sz w:val="20"/>
          <w:lang w:val="bs-Latn-BA"/>
        </w:rPr>
        <w:t>.</w:t>
      </w:r>
    </w:p>
    <w:p w14:paraId="06FF4183" w14:textId="77777777" w:rsidR="006F7FBC" w:rsidRPr="006E4123" w:rsidRDefault="006B7F5A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ODS </w:t>
      </w:r>
      <w:r w:rsidR="00BF5447" w:rsidRPr="006E4123">
        <w:rPr>
          <w:sz w:val="20"/>
          <w:lang w:val="bs-Latn-BA"/>
        </w:rPr>
        <w:t>je obavezan izvesti radove na priključenju</w:t>
      </w:r>
      <w:r w:rsidR="006F7FBC" w:rsidRPr="006E4123">
        <w:rPr>
          <w:sz w:val="20"/>
          <w:lang w:val="bs-Latn-BA"/>
        </w:rPr>
        <w:t xml:space="preserve"> u skladu sa </w:t>
      </w:r>
      <w:r w:rsidR="00F00CB7" w:rsidRPr="006E4123">
        <w:rPr>
          <w:sz w:val="20"/>
          <w:lang w:val="bs-Latn-BA"/>
        </w:rPr>
        <w:t xml:space="preserve">uslovima iz izdate Elektroenergetske saglasnosti, </w:t>
      </w:r>
      <w:r w:rsidR="006F7FBC" w:rsidRPr="006E4123">
        <w:rPr>
          <w:sz w:val="20"/>
          <w:lang w:val="bs-Latn-BA"/>
        </w:rPr>
        <w:t>tehničkim propisima</w:t>
      </w:r>
      <w:r w:rsidR="00F00CB7" w:rsidRPr="006E4123">
        <w:rPr>
          <w:sz w:val="20"/>
          <w:lang w:val="bs-Latn-BA"/>
        </w:rPr>
        <w:t xml:space="preserve"> i standardima</w:t>
      </w:r>
      <w:r w:rsidR="006F7FBC" w:rsidRPr="006E4123">
        <w:rPr>
          <w:sz w:val="20"/>
          <w:lang w:val="bs-Latn-BA"/>
        </w:rPr>
        <w:t>,</w:t>
      </w:r>
      <w:r w:rsidR="00F00CB7" w:rsidRPr="006E4123">
        <w:rPr>
          <w:sz w:val="20"/>
          <w:lang w:val="bs-Latn-BA"/>
        </w:rPr>
        <w:t xml:space="preserve"> kao i</w:t>
      </w:r>
      <w:r w:rsidR="006F7FBC" w:rsidRPr="006E4123">
        <w:rPr>
          <w:sz w:val="20"/>
          <w:lang w:val="bs-Latn-BA"/>
        </w:rPr>
        <w:t xml:space="preserve"> tehničkim preporukama u elektrodistributivnoj djelatnosti JP Elektroprivreda BiH d.d.-Sarajevo</w:t>
      </w:r>
      <w:r w:rsidR="00F00CB7" w:rsidRPr="006E4123">
        <w:rPr>
          <w:sz w:val="20"/>
          <w:lang w:val="bs-Latn-BA"/>
        </w:rPr>
        <w:t>.</w:t>
      </w:r>
    </w:p>
    <w:p w14:paraId="0981010E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7</w:t>
      </w:r>
      <w:r w:rsidRPr="006E4123">
        <w:rPr>
          <w:b/>
          <w:sz w:val="20"/>
          <w:lang w:val="bs-Latn-BA"/>
        </w:rPr>
        <w:t xml:space="preserve">.  </w:t>
      </w:r>
    </w:p>
    <w:p w14:paraId="35122DFC" w14:textId="1A6B5555" w:rsidR="006F7FBC" w:rsidRPr="006E4123" w:rsidRDefault="006F7FBC" w:rsidP="00C334D8">
      <w:pPr>
        <w:tabs>
          <w:tab w:val="left" w:pos="5954"/>
        </w:tabs>
        <w:spacing w:before="240"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 skladu sa Opštim uslovima za isporuku električne energije, novoizgrađeni</w:t>
      </w:r>
      <w:r w:rsidR="00EF42C1">
        <w:rPr>
          <w:sz w:val="20"/>
          <w:lang w:val="bs-Latn-BA"/>
        </w:rPr>
        <w:t xml:space="preserve"> </w:t>
      </w:r>
      <w:r w:rsidRPr="006E4123">
        <w:rPr>
          <w:sz w:val="20"/>
          <w:lang w:val="bs-Latn-BA"/>
        </w:rPr>
        <w:t xml:space="preserve">i/ili izmješteni elektrodistributivni objekti potrebni za priključenje </w:t>
      </w:r>
      <w:r w:rsidR="00E76C66" w:rsidRPr="006E4123">
        <w:rPr>
          <w:sz w:val="20"/>
          <w:lang w:val="bs-Latn-BA"/>
        </w:rPr>
        <w:t xml:space="preserve">na distributivnu mrežu </w:t>
      </w:r>
      <w:r w:rsidRPr="006E4123">
        <w:rPr>
          <w:sz w:val="20"/>
          <w:lang w:val="bs-Latn-BA"/>
        </w:rPr>
        <w:t>objekta</w:t>
      </w:r>
      <w:r w:rsidR="00714459" w:rsidRPr="006E4123">
        <w:rPr>
          <w:sz w:val="20"/>
          <w:lang w:val="bs-Latn-BA"/>
        </w:rPr>
        <w:t xml:space="preserve"> Kr</w:t>
      </w:r>
      <w:r w:rsidRPr="006E4123">
        <w:rPr>
          <w:sz w:val="20"/>
          <w:lang w:val="bs-Latn-BA"/>
        </w:rPr>
        <w:t xml:space="preserve">ajnjeg </w:t>
      </w:r>
      <w:r w:rsidR="00714459" w:rsidRPr="006E4123">
        <w:rPr>
          <w:sz w:val="20"/>
          <w:lang w:val="bs-Latn-BA"/>
        </w:rPr>
        <w:t>k</w:t>
      </w:r>
      <w:r w:rsidRPr="006E4123">
        <w:rPr>
          <w:sz w:val="20"/>
          <w:lang w:val="bs-Latn-BA"/>
        </w:rPr>
        <w:t xml:space="preserve">upca,  uključivo </w:t>
      </w:r>
      <w:r w:rsidR="00F00CB7" w:rsidRPr="006E4123">
        <w:rPr>
          <w:sz w:val="20"/>
          <w:lang w:val="bs-Latn-BA"/>
        </w:rPr>
        <w:t xml:space="preserve">i </w:t>
      </w:r>
      <w:r w:rsidRPr="006E4123">
        <w:rPr>
          <w:sz w:val="20"/>
          <w:lang w:val="bs-Latn-BA"/>
        </w:rPr>
        <w:t>brojil</w:t>
      </w:r>
      <w:r w:rsidR="00F00CB7" w:rsidRPr="006E4123">
        <w:rPr>
          <w:sz w:val="20"/>
          <w:lang w:val="bs-Latn-BA"/>
        </w:rPr>
        <w:t>o</w:t>
      </w:r>
      <w:r w:rsidRPr="006E4123">
        <w:rPr>
          <w:sz w:val="20"/>
          <w:lang w:val="bs-Latn-BA"/>
        </w:rPr>
        <w:t xml:space="preserve"> električne energije, će biti knjiženi u stalna sredstva </w:t>
      </w:r>
      <w:r w:rsidR="006B7F5A" w:rsidRPr="006E4123">
        <w:rPr>
          <w:sz w:val="20"/>
          <w:lang w:val="bs-Latn-BA"/>
        </w:rPr>
        <w:t>ODS-a</w:t>
      </w:r>
      <w:r w:rsidRPr="006E4123">
        <w:rPr>
          <w:sz w:val="20"/>
          <w:lang w:val="bs-Latn-BA"/>
        </w:rPr>
        <w:t>.</w:t>
      </w:r>
    </w:p>
    <w:p w14:paraId="157AE35B" w14:textId="22B55D0C" w:rsidR="00CC3F9B" w:rsidRPr="00E42A29" w:rsidRDefault="00CC3F9B" w:rsidP="00CC3F9B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Izuzetno, u stambenim ili stambeno-poslovnim ili poslovnim  </w:t>
      </w:r>
      <w:r>
        <w:rPr>
          <w:sz w:val="20"/>
          <w:lang w:val="bs-Latn-BA"/>
        </w:rPr>
        <w:t>objektima</w:t>
      </w:r>
      <w:r w:rsidRPr="00E42A29">
        <w:rPr>
          <w:sz w:val="20"/>
          <w:lang w:val="bs-Latn-BA"/>
        </w:rPr>
        <w:t xml:space="preserve"> u kojima je zajednički mjerni ormar smješten u unutrašnjosti zgrade ili su mjerni ormari ugrađeni po etažama, ODS nije vlasnik glavnog napojnog kabla od kablovskog priključnog ormara do mjernog ormara i glavnih napojnih (usponskih) vodova od kablovskog priključnog ormara do mjernih ormara sa brojilima koji su raspoređeni po etažama</w:t>
      </w:r>
      <w:r>
        <w:rPr>
          <w:sz w:val="20"/>
          <w:lang w:val="bs-Latn-BA"/>
        </w:rPr>
        <w:t>,</w:t>
      </w:r>
      <w:r w:rsidR="00EF42C1">
        <w:rPr>
          <w:sz w:val="20"/>
          <w:lang w:val="bs-Latn-BA"/>
        </w:rPr>
        <w:t xml:space="preserve"> </w:t>
      </w:r>
      <w:r w:rsidRPr="00043EA5">
        <w:rPr>
          <w:sz w:val="20"/>
          <w:lang w:val="bs-Latn-BA"/>
        </w:rPr>
        <w:t>kao ni zajedničkih mjernih ormara</w:t>
      </w:r>
      <w:r>
        <w:rPr>
          <w:sz w:val="20"/>
          <w:lang w:val="bs-Latn-BA"/>
        </w:rPr>
        <w:t>,</w:t>
      </w:r>
      <w:r w:rsidRPr="00043EA5">
        <w:rPr>
          <w:sz w:val="20"/>
          <w:lang w:val="bs-Latn-BA"/>
        </w:rPr>
        <w:t xml:space="preserve"> niti mjernih ormara po etažama</w:t>
      </w:r>
      <w:r w:rsidRPr="00E42A29">
        <w:rPr>
          <w:sz w:val="20"/>
          <w:lang w:val="bs-Latn-BA"/>
        </w:rPr>
        <w:t>.</w:t>
      </w:r>
    </w:p>
    <w:p w14:paraId="54470760" w14:textId="77777777" w:rsidR="006B7F5A" w:rsidRPr="006E4123" w:rsidRDefault="006B7F5A" w:rsidP="00C334D8">
      <w:pPr>
        <w:pStyle w:val="BodyText2"/>
        <w:tabs>
          <w:tab w:val="left" w:pos="5954"/>
        </w:tabs>
        <w:spacing w:before="240" w:after="120"/>
        <w:rPr>
          <w:lang w:val="bs-Latn-BA"/>
        </w:rPr>
      </w:pPr>
      <w:r w:rsidRPr="006E4123">
        <w:rPr>
          <w:lang w:val="bs-Latn-BA"/>
        </w:rPr>
        <w:t>ODS preuzima sve obaveze eksploatacije, upravljanja i održavanja stalnih sredstava iz stava 1) ovog člana, izuzev kablovskih vodova iz stava 2) ovog člana, u skladu sa tehničkim i drugim propisima iz ove oblasti.</w:t>
      </w:r>
    </w:p>
    <w:p w14:paraId="55239ACC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8</w:t>
      </w:r>
      <w:r w:rsidRPr="006E4123">
        <w:rPr>
          <w:b/>
          <w:sz w:val="20"/>
          <w:lang w:val="bs-Latn-BA"/>
        </w:rPr>
        <w:t xml:space="preserve">. </w:t>
      </w:r>
    </w:p>
    <w:p w14:paraId="42263761" w14:textId="7FD020A2" w:rsidR="0029494A" w:rsidRDefault="0029494A" w:rsidP="0029494A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29494A">
        <w:rPr>
          <w:sz w:val="20"/>
          <w:lang w:val="bs-Latn-BA"/>
        </w:rPr>
        <w:t>Ugovorne strane su saglasne da se nakon izgradnje priključka i</w:t>
      </w:r>
      <w:r>
        <w:rPr>
          <w:sz w:val="20"/>
          <w:lang w:val="bs-Latn-BA"/>
        </w:rPr>
        <w:t xml:space="preserve">  realizacije obaveza iz člana 4</w:t>
      </w:r>
      <w:r w:rsidRPr="0029494A">
        <w:rPr>
          <w:sz w:val="20"/>
          <w:lang w:val="bs-Latn-BA"/>
        </w:rPr>
        <w:t xml:space="preserve">. stav 2) ovog Ugovora sačini i obostrano potpiše zapisnik o uspostavi novog mjernog mjesta čime se potvrđuje da je objekat Krajnjeg kupca priključen na distributivnu mrežu.  </w:t>
      </w:r>
    </w:p>
    <w:p w14:paraId="22015E10" w14:textId="77777777" w:rsidR="006F7FBC" w:rsidRPr="006E4123" w:rsidRDefault="00F9611A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9</w:t>
      </w:r>
      <w:r w:rsidR="006F7FBC" w:rsidRPr="006E4123">
        <w:rPr>
          <w:b/>
          <w:sz w:val="20"/>
          <w:lang w:val="bs-Latn-BA"/>
        </w:rPr>
        <w:t>.</w:t>
      </w:r>
    </w:p>
    <w:p w14:paraId="29824030" w14:textId="77777777" w:rsidR="006B7F5A" w:rsidRDefault="006B7F5A" w:rsidP="006B7F5A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6B54D6A9" w14:textId="77777777" w:rsidR="006B7F5A" w:rsidRPr="006E4123" w:rsidRDefault="006B7F5A" w:rsidP="006B7F5A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 w:rsidR="003119F7" w:rsidRPr="006E4123">
        <w:rPr>
          <w:b/>
          <w:sz w:val="20"/>
          <w:lang w:val="bs-Latn-BA"/>
        </w:rPr>
        <w:t>0</w:t>
      </w:r>
      <w:r w:rsidRPr="006E4123">
        <w:rPr>
          <w:b/>
          <w:sz w:val="20"/>
          <w:lang w:val="bs-Latn-BA"/>
        </w:rPr>
        <w:t>.</w:t>
      </w:r>
    </w:p>
    <w:p w14:paraId="30BC0A7B" w14:textId="77777777" w:rsidR="006B7F5A" w:rsidRPr="006E4123" w:rsidRDefault="006B7F5A" w:rsidP="006B7F5A">
      <w:pPr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14:paraId="38EAD88A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1</w:t>
      </w:r>
      <w:r w:rsidRPr="006E4123">
        <w:rPr>
          <w:b/>
          <w:sz w:val="20"/>
          <w:lang w:val="bs-Latn-BA"/>
        </w:rPr>
        <w:t>.</w:t>
      </w:r>
    </w:p>
    <w:p w14:paraId="24820764" w14:textId="77777777" w:rsidR="00CC3F9B" w:rsidRPr="00E42A29" w:rsidRDefault="00CC3F9B" w:rsidP="00CC3F9B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42A29">
        <w:rPr>
          <w:rFonts w:eastAsia="TimesNewRoman"/>
          <w:sz w:val="20"/>
          <w:lang w:val="bs-Latn-BA"/>
        </w:rPr>
        <w:t>Ovaj Ugovor može prestati:</w:t>
      </w:r>
    </w:p>
    <w:p w14:paraId="2B625854" w14:textId="77777777" w:rsidR="00CC3F9B" w:rsidRPr="00E1551A" w:rsidRDefault="00CC3F9B" w:rsidP="00CC3F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>sporazumnim raskidom,</w:t>
      </w:r>
    </w:p>
    <w:p w14:paraId="76E34F8D" w14:textId="77777777" w:rsidR="00CC3F9B" w:rsidRPr="00E1551A" w:rsidRDefault="00CC3F9B" w:rsidP="00CC3F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>
        <w:rPr>
          <w:rFonts w:eastAsia="TimesNewRoman"/>
          <w:sz w:val="20"/>
          <w:lang w:val="bs-Latn-BA"/>
        </w:rPr>
        <w:t>jednostranim raskidom,</w:t>
      </w:r>
      <w:r w:rsidRPr="00E1551A">
        <w:rPr>
          <w:rFonts w:eastAsia="TimesNewRoman"/>
          <w:sz w:val="20"/>
          <w:lang w:val="bs-Latn-BA"/>
        </w:rPr>
        <w:t xml:space="preserve"> na način propisan zakonom i ovim Ugovorom i</w:t>
      </w:r>
    </w:p>
    <w:p w14:paraId="096FC78A" w14:textId="77777777" w:rsidR="00CC3F9B" w:rsidRPr="00E1551A" w:rsidRDefault="00CC3F9B" w:rsidP="00CC3F9B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 xml:space="preserve">nastupom drugih okolnosti za prestanak ugovora </w:t>
      </w:r>
      <w:r w:rsidRPr="00E1551A">
        <w:rPr>
          <w:bCs/>
          <w:sz w:val="20"/>
          <w:lang w:val="bs-Latn-BA"/>
        </w:rPr>
        <w:t>u skladu sa važećim zakonima</w:t>
      </w:r>
      <w:r w:rsidRPr="00E1551A">
        <w:rPr>
          <w:rFonts w:eastAsia="TimesNewRoman"/>
          <w:sz w:val="20"/>
          <w:lang w:val="bs-Latn-BA"/>
        </w:rPr>
        <w:t>.</w:t>
      </w:r>
    </w:p>
    <w:p w14:paraId="2046C197" w14:textId="77777777" w:rsidR="00CC3F9B" w:rsidRPr="00E42A29" w:rsidRDefault="00CC3F9B" w:rsidP="00CC3F9B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557D8A22" w14:textId="77777777" w:rsidR="00CC3F9B" w:rsidRPr="00280791" w:rsidRDefault="00CC3F9B" w:rsidP="00CC3F9B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>Ovaj Ugovor može biti raskinut iz sljede</w:t>
      </w:r>
      <w:r w:rsidRPr="00280791">
        <w:rPr>
          <w:rFonts w:ascii="TimesNewRoman" w:eastAsia="TimesNewRoman" w:cs="TimesNewRoman"/>
          <w:sz w:val="20"/>
          <w:lang w:val="bs-Latn-BA"/>
        </w:rPr>
        <w:t>ć</w:t>
      </w:r>
      <w:r w:rsidRPr="00280791">
        <w:rPr>
          <w:rFonts w:eastAsia="TimesNewRoman"/>
          <w:sz w:val="20"/>
          <w:lang w:val="bs-Latn-BA"/>
        </w:rPr>
        <w:t>ih razloga:</w:t>
      </w:r>
    </w:p>
    <w:p w14:paraId="4C2910BE" w14:textId="77777777" w:rsidR="00CC3F9B" w:rsidRPr="00280791" w:rsidRDefault="00CC3F9B" w:rsidP="00CC3F9B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5E74336C" w14:textId="77777777" w:rsidR="00CC3F9B" w:rsidRPr="00280791" w:rsidRDefault="00CC3F9B" w:rsidP="00CC3F9B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na osnovu sporazuma ugovornih strana, </w:t>
      </w:r>
    </w:p>
    <w:p w14:paraId="2AE58D61" w14:textId="77777777" w:rsidR="00CC3F9B" w:rsidRPr="00280791" w:rsidRDefault="00CC3F9B" w:rsidP="00CC3F9B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jednostranim raskidom jedne od ugovornih strana u slučaju da druga </w:t>
      </w:r>
      <w:r w:rsidRPr="00280791">
        <w:rPr>
          <w:bCs/>
          <w:sz w:val="20"/>
          <w:lang w:val="bs-Latn-BA"/>
        </w:rPr>
        <w:t>ugovorna strana ne ispunjava obaveze iz Ugovora u utvrđenim rokovima i na utvrđeni način,</w:t>
      </w:r>
    </w:p>
    <w:p w14:paraId="436D7F3B" w14:textId="77777777" w:rsidR="00CC3F9B" w:rsidRPr="00280791" w:rsidRDefault="00CC3F9B" w:rsidP="00CC3F9B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ako poslije </w:t>
      </w:r>
      <w:r w:rsidRPr="00280791">
        <w:rPr>
          <w:bCs/>
          <w:sz w:val="20"/>
          <w:lang w:val="bs-Latn-BA"/>
        </w:rPr>
        <w:t>zaključenja ugovora nastupe okolnosti koje otežavaju ispunjenje obaveza jedne od ugovornih strana,</w:t>
      </w:r>
    </w:p>
    <w:p w14:paraId="5AB6CEBA" w14:textId="77777777" w:rsidR="00CC3F9B" w:rsidRPr="00280791" w:rsidRDefault="00CC3F9B" w:rsidP="00CC3F9B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drugih razloga u skladu sa važećim zakonima. </w:t>
      </w:r>
      <w:bookmarkStart w:id="0" w:name="_GoBack"/>
      <w:bookmarkEnd w:id="0"/>
    </w:p>
    <w:p w14:paraId="32259CAC" w14:textId="77777777" w:rsidR="00CC3F9B" w:rsidRPr="008D4795" w:rsidRDefault="00CC3F9B" w:rsidP="00CC3F9B">
      <w:pPr>
        <w:pStyle w:val="BodyText"/>
        <w:tabs>
          <w:tab w:val="left" w:pos="5954"/>
        </w:tabs>
        <w:rPr>
          <w:bCs/>
          <w:sz w:val="20"/>
          <w:highlight w:val="green"/>
          <w:lang w:val="bs-Latn-BA"/>
        </w:rPr>
      </w:pPr>
    </w:p>
    <w:p w14:paraId="67F849EC" w14:textId="77777777" w:rsidR="00CC3F9B" w:rsidRDefault="00CC3F9B" w:rsidP="00CC3F9B">
      <w:pPr>
        <w:tabs>
          <w:tab w:val="left" w:pos="780"/>
        </w:tabs>
        <w:jc w:val="both"/>
        <w:rPr>
          <w:sz w:val="20"/>
        </w:rPr>
      </w:pPr>
      <w:proofErr w:type="spellStart"/>
      <w:r>
        <w:rPr>
          <w:sz w:val="20"/>
        </w:rPr>
        <w:t>Pravo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raskid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zadr</w:t>
      </w:r>
      <w:proofErr w:type="spellEnd"/>
      <w:r>
        <w:rPr>
          <w:sz w:val="20"/>
          <w:lang w:val="hr-BA"/>
        </w:rPr>
        <w:t>ž</w:t>
      </w:r>
      <w:proofErr w:type="spellStart"/>
      <w:r>
        <w:rPr>
          <w:sz w:val="20"/>
        </w:rPr>
        <w:t>avaju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obje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 w:rsidR="002B2EBF">
        <w:rPr>
          <w:sz w:val="20"/>
        </w:rPr>
        <w:t xml:space="preserve"> </w:t>
      </w:r>
      <w:r>
        <w:rPr>
          <w:sz w:val="20"/>
        </w:rPr>
        <w:t>u</w:t>
      </w:r>
      <w:r w:rsidR="002B2EBF">
        <w:rPr>
          <w:sz w:val="20"/>
        </w:rPr>
        <w:t xml:space="preserve"> </w:t>
      </w:r>
      <w:proofErr w:type="spellStart"/>
      <w:r>
        <w:rPr>
          <w:sz w:val="20"/>
        </w:rPr>
        <w:t>slu</w:t>
      </w:r>
      <w:proofErr w:type="spellEnd"/>
      <w:r>
        <w:rPr>
          <w:sz w:val="20"/>
          <w:lang w:val="hr-BA"/>
        </w:rPr>
        <w:t>č</w:t>
      </w:r>
      <w:proofErr w:type="spellStart"/>
      <w:r>
        <w:rPr>
          <w:sz w:val="20"/>
        </w:rPr>
        <w:t>aju</w:t>
      </w:r>
      <w:proofErr w:type="spellEnd"/>
      <w:r w:rsidR="002B2EBF">
        <w:rPr>
          <w:sz w:val="20"/>
        </w:rPr>
        <w:t xml:space="preserve"> </w:t>
      </w:r>
      <w:r>
        <w:rPr>
          <w:sz w:val="20"/>
        </w:rPr>
        <w:t>da</w:t>
      </w:r>
      <w:r w:rsidR="002B2EBF">
        <w:rPr>
          <w:sz w:val="20"/>
        </w:rPr>
        <w:t xml:space="preserve"> </w:t>
      </w:r>
      <w:proofErr w:type="spellStart"/>
      <w:r>
        <w:rPr>
          <w:sz w:val="20"/>
        </w:rPr>
        <w:t>jedna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ugovornih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 w:rsidR="002B2EBF">
        <w:rPr>
          <w:sz w:val="20"/>
        </w:rPr>
        <w:t xml:space="preserve"> </w:t>
      </w:r>
      <w:r>
        <w:rPr>
          <w:sz w:val="20"/>
        </w:rPr>
        <w:t>ne</w:t>
      </w:r>
      <w:r w:rsidR="002B2EBF">
        <w:rPr>
          <w:sz w:val="20"/>
        </w:rPr>
        <w:t xml:space="preserve"> </w:t>
      </w:r>
      <w:proofErr w:type="spellStart"/>
      <w:r>
        <w:rPr>
          <w:sz w:val="20"/>
        </w:rPr>
        <w:t>ispunjava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svoje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2B2EBF">
        <w:rPr>
          <w:sz w:val="20"/>
        </w:rPr>
        <w:t xml:space="preserve"> </w:t>
      </w:r>
      <w:proofErr w:type="spellStart"/>
      <w:r>
        <w:rPr>
          <w:sz w:val="20"/>
        </w:rPr>
        <w:t>obaveze</w:t>
      </w:r>
      <w:proofErr w:type="spellEnd"/>
      <w:r>
        <w:rPr>
          <w:sz w:val="20"/>
        </w:rPr>
        <w:t xml:space="preserve">. </w:t>
      </w:r>
    </w:p>
    <w:p w14:paraId="3B38E1F7" w14:textId="77777777" w:rsidR="00CC3F9B" w:rsidRDefault="00CC3F9B" w:rsidP="00CC3F9B">
      <w:pPr>
        <w:tabs>
          <w:tab w:val="left" w:pos="780"/>
        </w:tabs>
        <w:ind w:left="720"/>
        <w:jc w:val="both"/>
        <w:rPr>
          <w:lang w:val="hr-HR"/>
        </w:rPr>
      </w:pPr>
    </w:p>
    <w:p w14:paraId="1041848B" w14:textId="77777777" w:rsidR="00CC3F9B" w:rsidRPr="00C352F7" w:rsidRDefault="00CC3F9B" w:rsidP="00CC3F9B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Ugovorna strana koja pokreće postupak za raskid ugovora iz razloga navedenog </w:t>
      </w:r>
      <w:r w:rsidRPr="00280791">
        <w:rPr>
          <w:sz w:val="20"/>
          <w:lang w:val="hr-BA"/>
        </w:rPr>
        <w:t>u stavu 2) tačka b) ovog</w:t>
      </w:r>
      <w:r w:rsidRPr="00C352F7">
        <w:rPr>
          <w:sz w:val="20"/>
          <w:lang w:val="hr-BA"/>
        </w:rPr>
        <w:t xml:space="preserve"> člana Ugovora, obavezna je prije podnošenja zahtjeva za raskid ugovora dostaviti pisanu opomenu drugoj ugovornoj strani o neizvršavanju obaveza sa dodatnim rokom za ispunjenje tih obaveza.</w:t>
      </w:r>
    </w:p>
    <w:p w14:paraId="3C868ABC" w14:textId="77777777" w:rsidR="00CC3F9B" w:rsidRPr="00C352F7" w:rsidRDefault="00CC3F9B" w:rsidP="00CC3F9B">
      <w:pPr>
        <w:tabs>
          <w:tab w:val="left" w:pos="780"/>
        </w:tabs>
        <w:jc w:val="both"/>
        <w:rPr>
          <w:sz w:val="20"/>
          <w:lang w:val="hr-BA"/>
        </w:rPr>
      </w:pPr>
    </w:p>
    <w:p w14:paraId="108517A8" w14:textId="77777777" w:rsidR="00CC3F9B" w:rsidRDefault="00CC3F9B" w:rsidP="00CC3F9B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Dodatni rok iz prethodnog stava ovog člana Ugovora ne može biti duži od </w:t>
      </w:r>
      <w:r>
        <w:rPr>
          <w:sz w:val="20"/>
          <w:lang w:val="hr-BA"/>
        </w:rPr>
        <w:t>30</w:t>
      </w:r>
      <w:r w:rsidRPr="00C352F7">
        <w:rPr>
          <w:sz w:val="20"/>
          <w:lang w:val="hr-BA"/>
        </w:rPr>
        <w:t xml:space="preserve"> dana</w:t>
      </w:r>
      <w:r>
        <w:rPr>
          <w:sz w:val="20"/>
          <w:lang w:val="hr-BA"/>
        </w:rPr>
        <w:t>.</w:t>
      </w:r>
    </w:p>
    <w:p w14:paraId="5CE934D6" w14:textId="77777777" w:rsidR="00CC3F9B" w:rsidRDefault="00CC3F9B" w:rsidP="00CC3F9B">
      <w:pPr>
        <w:tabs>
          <w:tab w:val="left" w:pos="780"/>
        </w:tabs>
        <w:jc w:val="both"/>
        <w:rPr>
          <w:sz w:val="20"/>
          <w:lang w:val="hr-BA"/>
        </w:rPr>
      </w:pPr>
    </w:p>
    <w:p w14:paraId="799CE768" w14:textId="22BF4D8F" w:rsidR="00CC3F9B" w:rsidRDefault="00CC3F9B" w:rsidP="00CC3F9B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13666FAE" w14:textId="77777777" w:rsidR="00CC3F9B" w:rsidRDefault="00CC3F9B" w:rsidP="00CC3F9B">
      <w:pPr>
        <w:tabs>
          <w:tab w:val="left" w:pos="780"/>
        </w:tabs>
        <w:jc w:val="both"/>
        <w:rPr>
          <w:i/>
          <w:sz w:val="20"/>
          <w:lang w:val="hr-BA"/>
        </w:rPr>
      </w:pPr>
    </w:p>
    <w:p w14:paraId="5DABAC4C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2</w:t>
      </w:r>
      <w:r w:rsidRPr="006E4123">
        <w:rPr>
          <w:b/>
          <w:sz w:val="20"/>
          <w:lang w:val="bs-Latn-BA"/>
        </w:rPr>
        <w:t>.</w:t>
      </w:r>
    </w:p>
    <w:p w14:paraId="1DFDD733" w14:textId="77777777" w:rsidR="006F7FBC" w:rsidRPr="006E4123" w:rsidRDefault="007608C9" w:rsidP="00B21FF3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>Raskidom ovog Ugovora ugovorne strane su oslobođene svojih obaveza</w:t>
      </w:r>
      <w:r w:rsidR="007913E4" w:rsidRPr="006E4123">
        <w:rPr>
          <w:bCs/>
          <w:sz w:val="20"/>
          <w:lang w:val="bs-Latn-BA"/>
        </w:rPr>
        <w:t>,</w:t>
      </w:r>
      <w:r w:rsidRPr="006E4123">
        <w:rPr>
          <w:bCs/>
          <w:sz w:val="20"/>
          <w:lang w:val="bs-Latn-BA"/>
        </w:rPr>
        <w:t xml:space="preserve"> izuzev obaveze na naknadu eventualne štete.</w:t>
      </w:r>
    </w:p>
    <w:p w14:paraId="2E356F1C" w14:textId="77777777" w:rsidR="005753E9" w:rsidRPr="006E4123" w:rsidRDefault="005753E9" w:rsidP="00B21FF3">
      <w:pPr>
        <w:pStyle w:val="BodyText"/>
        <w:tabs>
          <w:tab w:val="left" w:pos="5954"/>
        </w:tabs>
        <w:spacing w:after="120"/>
        <w:rPr>
          <w:b/>
          <w:sz w:val="20"/>
          <w:lang w:val="bs-Latn-BA"/>
        </w:rPr>
      </w:pPr>
    </w:p>
    <w:p w14:paraId="52F445C2" w14:textId="77777777" w:rsidR="006F7FBC" w:rsidRPr="006E4123" w:rsidRDefault="00CC1530" w:rsidP="00B21FF3">
      <w:pPr>
        <w:pStyle w:val="BodyText"/>
        <w:tabs>
          <w:tab w:val="left" w:pos="5954"/>
        </w:tabs>
        <w:spacing w:after="120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VIII</w:t>
      </w:r>
      <w:r w:rsidR="006F7FBC" w:rsidRPr="006E4123">
        <w:rPr>
          <w:b/>
          <w:sz w:val="20"/>
          <w:lang w:val="bs-Latn-BA"/>
        </w:rPr>
        <w:t xml:space="preserve">  ZAVRŠNE ODREDBE </w:t>
      </w:r>
    </w:p>
    <w:p w14:paraId="00251359" w14:textId="77777777" w:rsidR="00A33C3D" w:rsidRPr="006E4123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3</w:t>
      </w:r>
      <w:r w:rsidRPr="006E4123">
        <w:rPr>
          <w:b/>
          <w:sz w:val="20"/>
          <w:lang w:val="bs-Latn-BA"/>
        </w:rPr>
        <w:t>.</w:t>
      </w:r>
    </w:p>
    <w:p w14:paraId="2963F814" w14:textId="35D8DCEA" w:rsidR="006B7F5A" w:rsidRPr="006E4123" w:rsidRDefault="00CC3F9B" w:rsidP="006B7F5A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CC3F9B">
        <w:rPr>
          <w:sz w:val="20"/>
          <w:lang w:val="bs-Latn-BA"/>
        </w:rPr>
        <w:t>U slučaju potrebe za povećanjem ili smanjenjem priključne snage, Krajnji kupac ima obavezu da podnese zahtjev za izdavanje nove elektroenergetske saglasnosti i zaključi ugovore, u skladu s Opštim uslovima za isporuku električne energije.</w:t>
      </w:r>
    </w:p>
    <w:p w14:paraId="7B30DA53" w14:textId="77777777" w:rsidR="00A33C3D" w:rsidRPr="006E4123" w:rsidRDefault="00A33C3D" w:rsidP="00B21FF3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4</w:t>
      </w:r>
      <w:r w:rsidRPr="006E4123">
        <w:rPr>
          <w:b/>
          <w:sz w:val="20"/>
          <w:lang w:val="bs-Latn-BA"/>
        </w:rPr>
        <w:t>.</w:t>
      </w:r>
    </w:p>
    <w:p w14:paraId="13F43D48" w14:textId="77777777" w:rsidR="00B4036C" w:rsidRPr="006E4123" w:rsidRDefault="00B4036C" w:rsidP="00B21FF3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6E4123">
        <w:rPr>
          <w:lang w:val="bs-Latn-BA"/>
        </w:rPr>
        <w:t>Sve eventualne sporove ugovorne strane će rješavati prvenstveno sporazumno u duhu dobrih poslovnih odnosa i uzajamnog povjerenja.</w:t>
      </w:r>
    </w:p>
    <w:p w14:paraId="1BDFB2B3" w14:textId="200F2345" w:rsidR="008A387D" w:rsidRPr="006E4123" w:rsidRDefault="008A387D" w:rsidP="00C97CF0">
      <w:pPr>
        <w:pStyle w:val="BodyText2"/>
        <w:tabs>
          <w:tab w:val="left" w:pos="5954"/>
        </w:tabs>
        <w:spacing w:before="240" w:after="120"/>
        <w:rPr>
          <w:lang w:val="bs-Latn-BA"/>
        </w:rPr>
      </w:pPr>
      <w:r w:rsidRPr="006E4123">
        <w:rPr>
          <w:lang w:val="bs-Latn-BA"/>
        </w:rPr>
        <w:t>U slučaju spora koji se ne može riješiti sporazumno, ugovorne strane su saglasne da je za rješavanje istih stvarno nadležan sud u .................</w:t>
      </w:r>
      <w:r w:rsidR="00AA39F7" w:rsidRPr="006E4123">
        <w:rPr>
          <w:i/>
          <w:lang w:val="bs-Latn-BA"/>
        </w:rPr>
        <w:t>(sjedište</w:t>
      </w:r>
      <w:r w:rsidR="00EF42C1">
        <w:rPr>
          <w:i/>
          <w:lang w:val="bs-Latn-BA"/>
        </w:rPr>
        <w:t xml:space="preserve"> </w:t>
      </w:r>
      <w:r w:rsidR="00AA39F7" w:rsidRPr="006E4123">
        <w:rPr>
          <w:i/>
          <w:lang w:val="bs-Latn-BA"/>
        </w:rPr>
        <w:t>Podružnice</w:t>
      </w:r>
      <w:r w:rsidRPr="006E4123">
        <w:rPr>
          <w:i/>
          <w:lang w:val="bs-Latn-BA"/>
        </w:rPr>
        <w:t>).</w:t>
      </w:r>
    </w:p>
    <w:p w14:paraId="6FD731B3" w14:textId="1BD27098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CC3F9B">
        <w:rPr>
          <w:b/>
          <w:sz w:val="20"/>
          <w:lang w:val="bs-Latn-BA"/>
        </w:rPr>
        <w:t>5</w:t>
      </w:r>
      <w:r w:rsidR="006F7FBC" w:rsidRPr="006E4123">
        <w:rPr>
          <w:b/>
          <w:sz w:val="20"/>
          <w:lang w:val="bs-Latn-BA"/>
        </w:rPr>
        <w:t>.</w:t>
      </w:r>
    </w:p>
    <w:p w14:paraId="2D9A9478" w14:textId="2395179F" w:rsidR="00B4036C" w:rsidRPr="006E4123" w:rsidRDefault="00B4036C" w:rsidP="003354B3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Sve izmjene ovog Ugovora mogu se vršiti isključivo i samo uz pis</w:t>
      </w:r>
      <w:r w:rsidR="00EE79DF" w:rsidRPr="006E4123">
        <w:rPr>
          <w:sz w:val="20"/>
          <w:lang w:val="bs-Latn-BA"/>
        </w:rPr>
        <w:t>a</w:t>
      </w:r>
      <w:r w:rsidRPr="006E4123">
        <w:rPr>
          <w:sz w:val="20"/>
          <w:lang w:val="bs-Latn-BA"/>
        </w:rPr>
        <w:t>nu saglasnost ugovornih strana</w:t>
      </w:r>
      <w:r w:rsidR="004653E2">
        <w:rPr>
          <w:sz w:val="20"/>
          <w:lang w:val="bs-Latn-BA"/>
        </w:rPr>
        <w:t xml:space="preserve"> </w:t>
      </w:r>
      <w:r w:rsidR="004653E2" w:rsidRPr="004653E2">
        <w:rPr>
          <w:sz w:val="20"/>
          <w:lang w:val="bs-Latn-BA"/>
        </w:rPr>
        <w:t>zaključenjem aneksa na Ugovor</w:t>
      </w:r>
      <w:r w:rsidRPr="006E4123">
        <w:rPr>
          <w:sz w:val="20"/>
          <w:lang w:val="bs-Latn-BA"/>
        </w:rPr>
        <w:t>.</w:t>
      </w:r>
    </w:p>
    <w:p w14:paraId="1E3E7D90" w14:textId="73363269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CC3F9B">
        <w:rPr>
          <w:b/>
          <w:sz w:val="20"/>
          <w:lang w:val="bs-Latn-BA"/>
        </w:rPr>
        <w:t>6</w:t>
      </w:r>
      <w:r w:rsidR="006F7FBC" w:rsidRPr="006E4123">
        <w:rPr>
          <w:b/>
          <w:sz w:val="20"/>
          <w:lang w:val="bs-Latn-BA"/>
        </w:rPr>
        <w:t>.</w:t>
      </w:r>
    </w:p>
    <w:p w14:paraId="5E63B91B" w14:textId="77777777" w:rsidR="006F7FBC" w:rsidRPr="006E4123" w:rsidRDefault="006F7FBC" w:rsidP="00B21FF3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Ovaj Ugovor stupa na snagu danom potpisivanja od strane ovlaštenih lica ugovornih strana.</w:t>
      </w:r>
    </w:p>
    <w:p w14:paraId="32C118B3" w14:textId="0138D305" w:rsidR="00FE79EE" w:rsidRPr="006E4123" w:rsidRDefault="008D46D5" w:rsidP="00FE79E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CC3F9B">
        <w:rPr>
          <w:b/>
          <w:sz w:val="20"/>
          <w:lang w:val="bs-Latn-BA"/>
        </w:rPr>
        <w:t>7</w:t>
      </w:r>
      <w:r w:rsidR="00FE79EE" w:rsidRPr="006E4123">
        <w:rPr>
          <w:b/>
          <w:sz w:val="20"/>
          <w:lang w:val="bs-Latn-BA"/>
        </w:rPr>
        <w:t>.</w:t>
      </w:r>
    </w:p>
    <w:p w14:paraId="34DD6757" w14:textId="7FC8CA01" w:rsidR="00862105" w:rsidRPr="006E4123" w:rsidRDefault="00751D55" w:rsidP="00FE79EE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Ovaj Ugovor važi do izvršenog priključenja objekta </w:t>
      </w:r>
      <w:r w:rsidR="00CC3F9B">
        <w:rPr>
          <w:sz w:val="20"/>
          <w:lang w:val="bs-Latn-BA"/>
        </w:rPr>
        <w:t>iz</w:t>
      </w:r>
      <w:r w:rsidR="00CC3F9B" w:rsidRPr="00CC3F9B">
        <w:rPr>
          <w:sz w:val="20"/>
          <w:lang w:val="bs-Latn-BA"/>
        </w:rPr>
        <w:t xml:space="preserve"> člana 1. ovog Ugovora </w:t>
      </w:r>
      <w:r w:rsidRPr="006E4123">
        <w:rPr>
          <w:sz w:val="20"/>
          <w:lang w:val="bs-Latn-BA"/>
        </w:rPr>
        <w:t>na distributivnu mrežu.</w:t>
      </w:r>
    </w:p>
    <w:p w14:paraId="2CD2460E" w14:textId="440445D5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1</w:t>
      </w:r>
      <w:r w:rsidR="00CC3F9B">
        <w:rPr>
          <w:b/>
          <w:sz w:val="20"/>
          <w:lang w:val="bs-Latn-BA"/>
        </w:rPr>
        <w:t>8</w:t>
      </w:r>
      <w:r w:rsidR="00A33C3D" w:rsidRPr="006E4123">
        <w:rPr>
          <w:b/>
          <w:sz w:val="20"/>
          <w:lang w:val="bs-Latn-BA"/>
        </w:rPr>
        <w:t>.</w:t>
      </w:r>
    </w:p>
    <w:p w14:paraId="76A3DA2C" w14:textId="658B64E5" w:rsidR="00441F96" w:rsidRDefault="00484C55" w:rsidP="00441F96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 w:rsidRPr="006E4123">
        <w:rPr>
          <w:sz w:val="20"/>
          <w:lang w:val="bs-Latn-BA"/>
        </w:rPr>
        <w:t>Ugovor je sačinjen u dva (2) istovjetna primjerka od kojih svakoj ugovornoj  strani pripada po jedan (1) primjerak.</w:t>
      </w:r>
      <w:r w:rsidR="00441F96" w:rsidRPr="00441F96">
        <w:rPr>
          <w:rFonts w:ascii="Times New (W1)" w:hAnsi="Times New (W1)"/>
          <w:i/>
          <w:sz w:val="16"/>
          <w:lang w:val="hr-HR"/>
        </w:rPr>
        <w:t xml:space="preserve"> </w:t>
      </w:r>
    </w:p>
    <w:p w14:paraId="2FAA98BB" w14:textId="77777777" w:rsidR="00441F96" w:rsidRPr="00B51553" w:rsidRDefault="00441F96" w:rsidP="00441F96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441F96" w14:paraId="1E057FE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6F5CF36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1F1AFC99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95932FA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441F96" w14:paraId="28C255A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408AE03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6C0894E9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0459719" w14:textId="77777777" w:rsidR="00441F96" w:rsidRPr="0032141F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441F96" w14:paraId="4165054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425CAAA7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80BB157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39F4D4A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441F96" w14:paraId="13E275BB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B89005C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31DFBBC3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F3308B8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441F96" w14:paraId="2CA69C0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1CB3636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1BEBA710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A74C497" w14:textId="77777777" w:rsidR="00441F96" w:rsidRPr="00C12BAB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441F96" w14:paraId="1F7B6B1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EBCF48B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1FE21DC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D65B297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11811125" w14:textId="77777777" w:rsidR="00441F96" w:rsidRPr="0032141F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441F96" w14:paraId="2E79B57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CC84977" w14:textId="77777777" w:rsidR="00441F96" w:rsidRPr="0032141F" w:rsidRDefault="00441F96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AB73A98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24F7CF6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441F96" w14:paraId="4B6D0B71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E349199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11C24080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4311E87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441F96" w14:paraId="4357FBC1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15CC532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F05CC28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C75EED4" w14:textId="77777777" w:rsidR="00441F96" w:rsidRPr="005D628C" w:rsidRDefault="00441F96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441F96" w14:paraId="70079DE0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161F28F" w14:textId="77777777" w:rsidR="00441F96" w:rsidRDefault="00441F96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45A30A73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AD4C7F4" w14:textId="77777777" w:rsidR="00441F96" w:rsidRPr="005D628C" w:rsidRDefault="00441F96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441F96" w14:paraId="6BE43DA4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F408A17" w14:textId="77777777" w:rsidR="00441F96" w:rsidRDefault="00441F96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19FE8DF7" w14:textId="77777777" w:rsidR="00441F96" w:rsidRDefault="00441F96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5990F13" w14:textId="77777777" w:rsidR="00441F96" w:rsidRPr="005D628C" w:rsidRDefault="00441F96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19D64B93" w14:textId="77777777" w:rsidR="00484C55" w:rsidRPr="006E4123" w:rsidRDefault="00484C55" w:rsidP="00484C55">
      <w:pPr>
        <w:tabs>
          <w:tab w:val="left" w:pos="5954"/>
        </w:tabs>
        <w:spacing w:after="120"/>
        <w:rPr>
          <w:sz w:val="20"/>
          <w:lang w:val="bs-Latn-BA"/>
        </w:rPr>
      </w:pPr>
    </w:p>
    <w:sectPr w:rsidR="00484C55" w:rsidRPr="006E4123" w:rsidSect="00DF6755">
      <w:footerReference w:type="default" r:id="rId8"/>
      <w:pgSz w:w="11907" w:h="16840" w:code="9"/>
      <w:pgMar w:top="993" w:right="1134" w:bottom="851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BB03" w14:textId="77777777" w:rsidR="00B800AE" w:rsidRDefault="00B800AE">
      <w:r>
        <w:separator/>
      </w:r>
    </w:p>
  </w:endnote>
  <w:endnote w:type="continuationSeparator" w:id="0">
    <w:p w14:paraId="09743091" w14:textId="77777777" w:rsidR="00B800AE" w:rsidRDefault="00B8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BC26" w14:textId="756D85C8" w:rsidR="00323E5F" w:rsidRDefault="00034CA4" w:rsidP="00323E5F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13A8BB" wp14:editId="63F2D1F5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B777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549BF11E" w14:textId="364E3551" w:rsidR="00323E5F" w:rsidRDefault="00323E5F" w:rsidP="00323E5F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325EAF">
      <w:rPr>
        <w:sz w:val="18"/>
        <w:szCs w:val="18"/>
        <w:lang w:val="hr-HR"/>
      </w:rPr>
      <w:t>3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="00E519F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E519FB">
      <w:rPr>
        <w:rStyle w:val="PageNumber"/>
        <w:sz w:val="18"/>
        <w:szCs w:val="18"/>
      </w:rPr>
      <w:fldChar w:fldCharType="separate"/>
    </w:r>
    <w:r w:rsidR="003354B3">
      <w:rPr>
        <w:rStyle w:val="PageNumber"/>
        <w:noProof/>
        <w:sz w:val="18"/>
        <w:szCs w:val="18"/>
      </w:rPr>
      <w:t>4</w:t>
    </w:r>
    <w:r w:rsidR="00E519F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 w:rsidR="00E519F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E519FB">
      <w:rPr>
        <w:rStyle w:val="PageNumber"/>
        <w:sz w:val="18"/>
        <w:szCs w:val="18"/>
      </w:rPr>
      <w:fldChar w:fldCharType="separate"/>
    </w:r>
    <w:r w:rsidR="003354B3">
      <w:rPr>
        <w:rStyle w:val="PageNumber"/>
        <w:noProof/>
        <w:sz w:val="18"/>
        <w:szCs w:val="18"/>
      </w:rPr>
      <w:t>4</w:t>
    </w:r>
    <w:r w:rsidR="00E519FB">
      <w:rPr>
        <w:rStyle w:val="PageNumber"/>
        <w:sz w:val="18"/>
        <w:szCs w:val="18"/>
      </w:rPr>
      <w:fldChar w:fldCharType="end"/>
    </w:r>
  </w:p>
  <w:p w14:paraId="7D7DFAA4" w14:textId="77777777" w:rsidR="00323E5F" w:rsidRDefault="00323E5F" w:rsidP="00323E5F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03-1a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79A9" w14:textId="77777777" w:rsidR="00B800AE" w:rsidRDefault="00B800AE">
      <w:r>
        <w:separator/>
      </w:r>
    </w:p>
  </w:footnote>
  <w:footnote w:type="continuationSeparator" w:id="0">
    <w:p w14:paraId="218783BC" w14:textId="77777777" w:rsidR="00B800AE" w:rsidRDefault="00B8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7F41"/>
    <w:multiLevelType w:val="hybridMultilevel"/>
    <w:tmpl w:val="402AF06C"/>
    <w:lvl w:ilvl="0" w:tplc="CC4AC8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584F"/>
    <w:multiLevelType w:val="hybridMultilevel"/>
    <w:tmpl w:val="37A05FE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158EB"/>
    <w:rsid w:val="00017EED"/>
    <w:rsid w:val="00021003"/>
    <w:rsid w:val="000234D6"/>
    <w:rsid w:val="000318E0"/>
    <w:rsid w:val="00034CA4"/>
    <w:rsid w:val="00037884"/>
    <w:rsid w:val="00045ADA"/>
    <w:rsid w:val="00052C99"/>
    <w:rsid w:val="00056C6E"/>
    <w:rsid w:val="000576F5"/>
    <w:rsid w:val="00073AB2"/>
    <w:rsid w:val="00081CC5"/>
    <w:rsid w:val="000861B7"/>
    <w:rsid w:val="00086ADD"/>
    <w:rsid w:val="00087EF9"/>
    <w:rsid w:val="000B2C13"/>
    <w:rsid w:val="000B55AF"/>
    <w:rsid w:val="000B63C4"/>
    <w:rsid w:val="000C5A54"/>
    <w:rsid w:val="000D6883"/>
    <w:rsid w:val="000E62A7"/>
    <w:rsid w:val="000E6506"/>
    <w:rsid w:val="000F5759"/>
    <w:rsid w:val="00102243"/>
    <w:rsid w:val="00105662"/>
    <w:rsid w:val="00110E8D"/>
    <w:rsid w:val="00121264"/>
    <w:rsid w:val="00127EFD"/>
    <w:rsid w:val="0013354A"/>
    <w:rsid w:val="001414C2"/>
    <w:rsid w:val="001500E0"/>
    <w:rsid w:val="00150B0F"/>
    <w:rsid w:val="00153A68"/>
    <w:rsid w:val="00154F59"/>
    <w:rsid w:val="00160AB1"/>
    <w:rsid w:val="00172553"/>
    <w:rsid w:val="00183F3D"/>
    <w:rsid w:val="00185BAD"/>
    <w:rsid w:val="0019270C"/>
    <w:rsid w:val="001956DE"/>
    <w:rsid w:val="001A5F97"/>
    <w:rsid w:val="001A61E7"/>
    <w:rsid w:val="001B64A8"/>
    <w:rsid w:val="001C7F3C"/>
    <w:rsid w:val="001D057D"/>
    <w:rsid w:val="001D0CC2"/>
    <w:rsid w:val="001D3395"/>
    <w:rsid w:val="00204B09"/>
    <w:rsid w:val="0020526C"/>
    <w:rsid w:val="00213A48"/>
    <w:rsid w:val="002155BF"/>
    <w:rsid w:val="00226D92"/>
    <w:rsid w:val="0023079E"/>
    <w:rsid w:val="0023730A"/>
    <w:rsid w:val="00240005"/>
    <w:rsid w:val="00240DF6"/>
    <w:rsid w:val="00246575"/>
    <w:rsid w:val="00252BCA"/>
    <w:rsid w:val="002638CF"/>
    <w:rsid w:val="00280348"/>
    <w:rsid w:val="002814D9"/>
    <w:rsid w:val="002829B8"/>
    <w:rsid w:val="00283765"/>
    <w:rsid w:val="00291228"/>
    <w:rsid w:val="0029494A"/>
    <w:rsid w:val="002A6AF4"/>
    <w:rsid w:val="002A767D"/>
    <w:rsid w:val="002A7DA7"/>
    <w:rsid w:val="002B2EBF"/>
    <w:rsid w:val="002B4CC9"/>
    <w:rsid w:val="002C0B28"/>
    <w:rsid w:val="002D2DC2"/>
    <w:rsid w:val="002D3C41"/>
    <w:rsid w:val="002D4173"/>
    <w:rsid w:val="002E2483"/>
    <w:rsid w:val="002E738D"/>
    <w:rsid w:val="002F28DE"/>
    <w:rsid w:val="00305221"/>
    <w:rsid w:val="0030675E"/>
    <w:rsid w:val="00307A35"/>
    <w:rsid w:val="003119F7"/>
    <w:rsid w:val="00316571"/>
    <w:rsid w:val="00321C44"/>
    <w:rsid w:val="00323E5F"/>
    <w:rsid w:val="00324C8E"/>
    <w:rsid w:val="00325751"/>
    <w:rsid w:val="00325EAF"/>
    <w:rsid w:val="003324B9"/>
    <w:rsid w:val="00334E27"/>
    <w:rsid w:val="00334E34"/>
    <w:rsid w:val="003354B3"/>
    <w:rsid w:val="0034086C"/>
    <w:rsid w:val="0034192F"/>
    <w:rsid w:val="00350E29"/>
    <w:rsid w:val="00356F22"/>
    <w:rsid w:val="003577C8"/>
    <w:rsid w:val="00365C3D"/>
    <w:rsid w:val="0038376B"/>
    <w:rsid w:val="003846B5"/>
    <w:rsid w:val="003B0B6A"/>
    <w:rsid w:val="003B247A"/>
    <w:rsid w:val="003B3607"/>
    <w:rsid w:val="003C39DD"/>
    <w:rsid w:val="003C7457"/>
    <w:rsid w:val="003D09B0"/>
    <w:rsid w:val="003D1DED"/>
    <w:rsid w:val="003D4813"/>
    <w:rsid w:val="003E04C9"/>
    <w:rsid w:val="003E330A"/>
    <w:rsid w:val="003F2C46"/>
    <w:rsid w:val="003F400C"/>
    <w:rsid w:val="003F4C05"/>
    <w:rsid w:val="003F79DC"/>
    <w:rsid w:val="00412B30"/>
    <w:rsid w:val="00415B7A"/>
    <w:rsid w:val="00416FA3"/>
    <w:rsid w:val="00421F9A"/>
    <w:rsid w:val="00426FAE"/>
    <w:rsid w:val="00430010"/>
    <w:rsid w:val="00430B09"/>
    <w:rsid w:val="00441F96"/>
    <w:rsid w:val="004653E2"/>
    <w:rsid w:val="00466CAC"/>
    <w:rsid w:val="00470ACA"/>
    <w:rsid w:val="00470BF1"/>
    <w:rsid w:val="0047293C"/>
    <w:rsid w:val="00473D0B"/>
    <w:rsid w:val="00476B75"/>
    <w:rsid w:val="00484C55"/>
    <w:rsid w:val="004B25B9"/>
    <w:rsid w:val="004B5045"/>
    <w:rsid w:val="004B70EB"/>
    <w:rsid w:val="004B753F"/>
    <w:rsid w:val="004C1293"/>
    <w:rsid w:val="004F6939"/>
    <w:rsid w:val="0050527C"/>
    <w:rsid w:val="00506ADC"/>
    <w:rsid w:val="005127FB"/>
    <w:rsid w:val="00515F86"/>
    <w:rsid w:val="005230D6"/>
    <w:rsid w:val="00535B15"/>
    <w:rsid w:val="005563DC"/>
    <w:rsid w:val="00556533"/>
    <w:rsid w:val="00565FC1"/>
    <w:rsid w:val="005670B5"/>
    <w:rsid w:val="00572068"/>
    <w:rsid w:val="005720D9"/>
    <w:rsid w:val="005753E9"/>
    <w:rsid w:val="00576154"/>
    <w:rsid w:val="00577C63"/>
    <w:rsid w:val="005802D6"/>
    <w:rsid w:val="00582AA0"/>
    <w:rsid w:val="00592585"/>
    <w:rsid w:val="005A50A5"/>
    <w:rsid w:val="005F1158"/>
    <w:rsid w:val="005F5B30"/>
    <w:rsid w:val="005F6825"/>
    <w:rsid w:val="006045E9"/>
    <w:rsid w:val="00617633"/>
    <w:rsid w:val="00621CB6"/>
    <w:rsid w:val="00637CE6"/>
    <w:rsid w:val="00643DA0"/>
    <w:rsid w:val="00650BDA"/>
    <w:rsid w:val="00651878"/>
    <w:rsid w:val="00653A4F"/>
    <w:rsid w:val="00662F6E"/>
    <w:rsid w:val="00663A91"/>
    <w:rsid w:val="00667268"/>
    <w:rsid w:val="00672233"/>
    <w:rsid w:val="00682EF7"/>
    <w:rsid w:val="00682FC7"/>
    <w:rsid w:val="00693865"/>
    <w:rsid w:val="006A66ED"/>
    <w:rsid w:val="006B5908"/>
    <w:rsid w:val="006B70A5"/>
    <w:rsid w:val="006B7F5A"/>
    <w:rsid w:val="006C3086"/>
    <w:rsid w:val="006D0A94"/>
    <w:rsid w:val="006D4D3E"/>
    <w:rsid w:val="006E100F"/>
    <w:rsid w:val="006E29F1"/>
    <w:rsid w:val="006E4123"/>
    <w:rsid w:val="006E677C"/>
    <w:rsid w:val="006E6798"/>
    <w:rsid w:val="006F54FE"/>
    <w:rsid w:val="006F7E8C"/>
    <w:rsid w:val="006F7FBC"/>
    <w:rsid w:val="00701674"/>
    <w:rsid w:val="00710EE5"/>
    <w:rsid w:val="00714459"/>
    <w:rsid w:val="00736357"/>
    <w:rsid w:val="00741DF2"/>
    <w:rsid w:val="00750F00"/>
    <w:rsid w:val="00751D55"/>
    <w:rsid w:val="0075427D"/>
    <w:rsid w:val="007569E8"/>
    <w:rsid w:val="007608C9"/>
    <w:rsid w:val="00762F50"/>
    <w:rsid w:val="007736D6"/>
    <w:rsid w:val="00773F8C"/>
    <w:rsid w:val="00776458"/>
    <w:rsid w:val="00781729"/>
    <w:rsid w:val="007824A9"/>
    <w:rsid w:val="007904AB"/>
    <w:rsid w:val="007910A7"/>
    <w:rsid w:val="007913E4"/>
    <w:rsid w:val="007955C7"/>
    <w:rsid w:val="007977BA"/>
    <w:rsid w:val="007A0585"/>
    <w:rsid w:val="007B2306"/>
    <w:rsid w:val="007B29A9"/>
    <w:rsid w:val="007C41AE"/>
    <w:rsid w:val="007C60B3"/>
    <w:rsid w:val="007D046A"/>
    <w:rsid w:val="007D2181"/>
    <w:rsid w:val="007E61E6"/>
    <w:rsid w:val="007F5415"/>
    <w:rsid w:val="00805376"/>
    <w:rsid w:val="008128A2"/>
    <w:rsid w:val="008227FF"/>
    <w:rsid w:val="008244E0"/>
    <w:rsid w:val="008367C8"/>
    <w:rsid w:val="00847F35"/>
    <w:rsid w:val="00862105"/>
    <w:rsid w:val="00873498"/>
    <w:rsid w:val="00873B6B"/>
    <w:rsid w:val="00876370"/>
    <w:rsid w:val="00884041"/>
    <w:rsid w:val="00894EA6"/>
    <w:rsid w:val="008A387D"/>
    <w:rsid w:val="008A72FF"/>
    <w:rsid w:val="008B245C"/>
    <w:rsid w:val="008B299E"/>
    <w:rsid w:val="008B6114"/>
    <w:rsid w:val="008C236B"/>
    <w:rsid w:val="008C7A52"/>
    <w:rsid w:val="008D29AE"/>
    <w:rsid w:val="008D3E08"/>
    <w:rsid w:val="008D46D5"/>
    <w:rsid w:val="008D563E"/>
    <w:rsid w:val="008E63DB"/>
    <w:rsid w:val="008F0F0C"/>
    <w:rsid w:val="008F31D6"/>
    <w:rsid w:val="008F39A6"/>
    <w:rsid w:val="008F3B79"/>
    <w:rsid w:val="008F678E"/>
    <w:rsid w:val="00900A93"/>
    <w:rsid w:val="00901484"/>
    <w:rsid w:val="00910B81"/>
    <w:rsid w:val="009132A6"/>
    <w:rsid w:val="00914DA4"/>
    <w:rsid w:val="00915E0A"/>
    <w:rsid w:val="00924C02"/>
    <w:rsid w:val="009335C0"/>
    <w:rsid w:val="009415A8"/>
    <w:rsid w:val="00946E6A"/>
    <w:rsid w:val="009558DD"/>
    <w:rsid w:val="00956ADB"/>
    <w:rsid w:val="00966812"/>
    <w:rsid w:val="00971D71"/>
    <w:rsid w:val="00972898"/>
    <w:rsid w:val="0097406D"/>
    <w:rsid w:val="00974848"/>
    <w:rsid w:val="00981C78"/>
    <w:rsid w:val="009A0AEA"/>
    <w:rsid w:val="009A204E"/>
    <w:rsid w:val="009A2A46"/>
    <w:rsid w:val="009C22D3"/>
    <w:rsid w:val="009D42D8"/>
    <w:rsid w:val="009F3507"/>
    <w:rsid w:val="009F6170"/>
    <w:rsid w:val="00A01DAA"/>
    <w:rsid w:val="00A25063"/>
    <w:rsid w:val="00A33C3D"/>
    <w:rsid w:val="00A35A60"/>
    <w:rsid w:val="00A5386C"/>
    <w:rsid w:val="00A549BF"/>
    <w:rsid w:val="00A73707"/>
    <w:rsid w:val="00A7520C"/>
    <w:rsid w:val="00A7696F"/>
    <w:rsid w:val="00A7781B"/>
    <w:rsid w:val="00A81C85"/>
    <w:rsid w:val="00A96168"/>
    <w:rsid w:val="00AA39F7"/>
    <w:rsid w:val="00AA7954"/>
    <w:rsid w:val="00AB4A56"/>
    <w:rsid w:val="00AD1ADB"/>
    <w:rsid w:val="00AE1070"/>
    <w:rsid w:val="00AE240F"/>
    <w:rsid w:val="00AE4211"/>
    <w:rsid w:val="00AF6C9A"/>
    <w:rsid w:val="00B04773"/>
    <w:rsid w:val="00B04D44"/>
    <w:rsid w:val="00B14532"/>
    <w:rsid w:val="00B21FF3"/>
    <w:rsid w:val="00B301D6"/>
    <w:rsid w:val="00B4036C"/>
    <w:rsid w:val="00B462DB"/>
    <w:rsid w:val="00B46AA3"/>
    <w:rsid w:val="00B5742F"/>
    <w:rsid w:val="00B635EB"/>
    <w:rsid w:val="00B720AD"/>
    <w:rsid w:val="00B73EB8"/>
    <w:rsid w:val="00B800AE"/>
    <w:rsid w:val="00BA06D2"/>
    <w:rsid w:val="00BA07FC"/>
    <w:rsid w:val="00BA081F"/>
    <w:rsid w:val="00BC093F"/>
    <w:rsid w:val="00BC145D"/>
    <w:rsid w:val="00BC2657"/>
    <w:rsid w:val="00BE29AB"/>
    <w:rsid w:val="00BF16EC"/>
    <w:rsid w:val="00BF5447"/>
    <w:rsid w:val="00C01199"/>
    <w:rsid w:val="00C105C6"/>
    <w:rsid w:val="00C213A3"/>
    <w:rsid w:val="00C21F06"/>
    <w:rsid w:val="00C25CB3"/>
    <w:rsid w:val="00C30217"/>
    <w:rsid w:val="00C334D8"/>
    <w:rsid w:val="00C33E67"/>
    <w:rsid w:val="00C419F2"/>
    <w:rsid w:val="00C44979"/>
    <w:rsid w:val="00C464C1"/>
    <w:rsid w:val="00C52F65"/>
    <w:rsid w:val="00C61AAA"/>
    <w:rsid w:val="00C670C6"/>
    <w:rsid w:val="00C718D1"/>
    <w:rsid w:val="00C71FCA"/>
    <w:rsid w:val="00C738CB"/>
    <w:rsid w:val="00C80C02"/>
    <w:rsid w:val="00C81416"/>
    <w:rsid w:val="00C96884"/>
    <w:rsid w:val="00C97CF0"/>
    <w:rsid w:val="00CA2F8A"/>
    <w:rsid w:val="00CA7396"/>
    <w:rsid w:val="00CB13EF"/>
    <w:rsid w:val="00CB2011"/>
    <w:rsid w:val="00CB6761"/>
    <w:rsid w:val="00CC1530"/>
    <w:rsid w:val="00CC3F9B"/>
    <w:rsid w:val="00CC50A5"/>
    <w:rsid w:val="00CC5333"/>
    <w:rsid w:val="00CD1E70"/>
    <w:rsid w:val="00CD692F"/>
    <w:rsid w:val="00CE28F2"/>
    <w:rsid w:val="00CF710E"/>
    <w:rsid w:val="00D00ACC"/>
    <w:rsid w:val="00D0562A"/>
    <w:rsid w:val="00D15425"/>
    <w:rsid w:val="00D16FCF"/>
    <w:rsid w:val="00D1776B"/>
    <w:rsid w:val="00D30F80"/>
    <w:rsid w:val="00D37A41"/>
    <w:rsid w:val="00D50419"/>
    <w:rsid w:val="00D56933"/>
    <w:rsid w:val="00D6007C"/>
    <w:rsid w:val="00D6316D"/>
    <w:rsid w:val="00D634D4"/>
    <w:rsid w:val="00D66F53"/>
    <w:rsid w:val="00D70688"/>
    <w:rsid w:val="00D84E10"/>
    <w:rsid w:val="00D9485D"/>
    <w:rsid w:val="00D97AF8"/>
    <w:rsid w:val="00DA22A5"/>
    <w:rsid w:val="00DA3ABB"/>
    <w:rsid w:val="00DA4178"/>
    <w:rsid w:val="00DA514F"/>
    <w:rsid w:val="00DB074E"/>
    <w:rsid w:val="00DB79BA"/>
    <w:rsid w:val="00DD34A9"/>
    <w:rsid w:val="00DD4C15"/>
    <w:rsid w:val="00DD6C87"/>
    <w:rsid w:val="00DE0A16"/>
    <w:rsid w:val="00DE2F5A"/>
    <w:rsid w:val="00DE7619"/>
    <w:rsid w:val="00DF6755"/>
    <w:rsid w:val="00E04E0C"/>
    <w:rsid w:val="00E1691A"/>
    <w:rsid w:val="00E16F19"/>
    <w:rsid w:val="00E204D3"/>
    <w:rsid w:val="00E26135"/>
    <w:rsid w:val="00E2765A"/>
    <w:rsid w:val="00E519FB"/>
    <w:rsid w:val="00E53133"/>
    <w:rsid w:val="00E55AF9"/>
    <w:rsid w:val="00E61B06"/>
    <w:rsid w:val="00E63435"/>
    <w:rsid w:val="00E74B4B"/>
    <w:rsid w:val="00E75362"/>
    <w:rsid w:val="00E76C2F"/>
    <w:rsid w:val="00E76C66"/>
    <w:rsid w:val="00E83CDB"/>
    <w:rsid w:val="00E94196"/>
    <w:rsid w:val="00E949BA"/>
    <w:rsid w:val="00E972FE"/>
    <w:rsid w:val="00EA52F3"/>
    <w:rsid w:val="00EC0993"/>
    <w:rsid w:val="00EC0B39"/>
    <w:rsid w:val="00EE1515"/>
    <w:rsid w:val="00EE4140"/>
    <w:rsid w:val="00EE79DF"/>
    <w:rsid w:val="00EF083C"/>
    <w:rsid w:val="00EF42C1"/>
    <w:rsid w:val="00F00CB7"/>
    <w:rsid w:val="00F05CE3"/>
    <w:rsid w:val="00F15017"/>
    <w:rsid w:val="00F22A89"/>
    <w:rsid w:val="00F34302"/>
    <w:rsid w:val="00F53ED2"/>
    <w:rsid w:val="00F5424F"/>
    <w:rsid w:val="00F5631E"/>
    <w:rsid w:val="00F62393"/>
    <w:rsid w:val="00F65DBC"/>
    <w:rsid w:val="00F669CD"/>
    <w:rsid w:val="00F82AE7"/>
    <w:rsid w:val="00F94028"/>
    <w:rsid w:val="00F9611A"/>
    <w:rsid w:val="00F97AA8"/>
    <w:rsid w:val="00FA28C8"/>
    <w:rsid w:val="00FA6B9E"/>
    <w:rsid w:val="00FC6CF1"/>
    <w:rsid w:val="00FE7372"/>
    <w:rsid w:val="00FE79EE"/>
    <w:rsid w:val="00FF4818"/>
    <w:rsid w:val="00FF4B5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0EF43"/>
  <w15:docId w15:val="{9B4EF25E-E0AE-4B39-9352-B5DB920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C0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F4C05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3F4C05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3F4C05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3F4C05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3F4C05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3F4C05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rsid w:val="003F4C05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rsid w:val="003F4C05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3F4C05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4C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F4C05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3F4C05"/>
    <w:pPr>
      <w:jc w:val="both"/>
    </w:pPr>
    <w:rPr>
      <w:lang w:val="hr-HR"/>
    </w:rPr>
  </w:style>
  <w:style w:type="character" w:styleId="PageNumber">
    <w:name w:val="page number"/>
    <w:basedOn w:val="DefaultParagraphFont"/>
    <w:rsid w:val="003F4C05"/>
  </w:style>
  <w:style w:type="paragraph" w:styleId="BodyText2">
    <w:name w:val="Body Text 2"/>
    <w:basedOn w:val="Normal"/>
    <w:link w:val="BodyText2Char"/>
    <w:rsid w:val="003F4C05"/>
    <w:pPr>
      <w:jc w:val="both"/>
    </w:pPr>
    <w:rPr>
      <w:sz w:val="20"/>
      <w:lang w:val="hr-HR"/>
    </w:rPr>
  </w:style>
  <w:style w:type="character" w:styleId="Strong">
    <w:name w:val="Strong"/>
    <w:qFormat/>
    <w:rsid w:val="003F4C05"/>
    <w:rPr>
      <w:b/>
      <w:bCs/>
    </w:rPr>
  </w:style>
  <w:style w:type="paragraph" w:styleId="BodyText3">
    <w:name w:val="Body Text 3"/>
    <w:basedOn w:val="Normal"/>
    <w:rsid w:val="003F4C05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913E4"/>
    <w:rPr>
      <w:sz w:val="24"/>
      <w:lang w:eastAsia="en-US"/>
    </w:rPr>
  </w:style>
  <w:style w:type="character" w:customStyle="1" w:styleId="BodyText2Char">
    <w:name w:val="Body Text 2 Char"/>
    <w:link w:val="BodyText2"/>
    <w:rsid w:val="00DB074E"/>
    <w:rPr>
      <w:lang w:eastAsia="en-US"/>
    </w:rPr>
  </w:style>
  <w:style w:type="character" w:customStyle="1" w:styleId="FooterChar">
    <w:name w:val="Footer Char"/>
    <w:basedOn w:val="DefaultParagraphFont"/>
    <w:link w:val="Footer"/>
    <w:rsid w:val="00172553"/>
    <w:rPr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A61E7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B7F5A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37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3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30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30A"/>
    <w:rPr>
      <w:b/>
      <w:bCs/>
      <w:lang w:val="en-GB" w:eastAsia="en-US"/>
    </w:rPr>
  </w:style>
  <w:style w:type="paragraph" w:customStyle="1" w:styleId="Default">
    <w:name w:val="Default"/>
    <w:rsid w:val="001C7F3C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1C7F3C"/>
    <w:rPr>
      <w:sz w:val="24"/>
      <w:lang w:val="en-GB" w:eastAsia="en-US"/>
    </w:rPr>
  </w:style>
  <w:style w:type="table" w:styleId="TableGrid">
    <w:name w:val="Table Grid"/>
    <w:basedOn w:val="TableNormal"/>
    <w:rsid w:val="0044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C534-F5F9-492F-825D-075B43D6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2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5</cp:revision>
  <cp:lastPrinted>2013-11-12T09:35:00Z</cp:lastPrinted>
  <dcterms:created xsi:type="dcterms:W3CDTF">2022-07-18T06:08:00Z</dcterms:created>
  <dcterms:modified xsi:type="dcterms:W3CDTF">2022-12-20T10:19:00Z</dcterms:modified>
</cp:coreProperties>
</file>